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4AD" w:rsidRDefault="00761037" w:rsidP="00C162DB">
      <w:pPr>
        <w:autoSpaceDE w:val="0"/>
        <w:autoSpaceDN w:val="0"/>
        <w:adjustRightInd w:val="0"/>
        <w:spacing w:after="0" w:line="240" w:lineRule="auto"/>
        <w:rPr>
          <w:color w:val="4F81BD" w:themeColor="accent1"/>
          <w:sz w:val="28"/>
          <w:szCs w:val="28"/>
        </w:rPr>
      </w:pPr>
      <w:r>
        <w:rPr>
          <w:i/>
          <w:color w:val="808080" w:themeColor="background1" w:themeShade="80"/>
          <w:sz w:val="28"/>
          <w:szCs w:val="28"/>
        </w:rPr>
        <w:t>Lernfeld</w:t>
      </w:r>
      <w:r w:rsidR="00262EE2" w:rsidRPr="009B3593">
        <w:rPr>
          <w:i/>
          <w:color w:val="808080" w:themeColor="background1" w:themeShade="80"/>
          <w:sz w:val="28"/>
          <w:szCs w:val="28"/>
        </w:rPr>
        <w:t>:</w:t>
      </w:r>
      <w:r w:rsidR="00262EE2" w:rsidRPr="009B3593">
        <w:rPr>
          <w:color w:val="808080" w:themeColor="background1" w:themeShade="80"/>
          <w:sz w:val="28"/>
          <w:szCs w:val="28"/>
        </w:rPr>
        <w:t xml:space="preserve"> </w:t>
      </w:r>
      <w:r w:rsidR="00DE7CBD" w:rsidRPr="00DE7CBD">
        <w:rPr>
          <w:color w:val="4F81BD" w:themeColor="accent1"/>
          <w:sz w:val="28"/>
          <w:szCs w:val="28"/>
        </w:rPr>
        <w:t>0</w:t>
      </w:r>
      <w:r w:rsidR="00C162DB">
        <w:rPr>
          <w:color w:val="4F81BD" w:themeColor="accent1"/>
          <w:sz w:val="28"/>
          <w:szCs w:val="28"/>
        </w:rPr>
        <w:t>5</w:t>
      </w:r>
      <w:r w:rsidR="00DE7CBD">
        <w:rPr>
          <w:color w:val="4F81BD" w:themeColor="accent1"/>
          <w:sz w:val="28"/>
          <w:szCs w:val="28"/>
        </w:rPr>
        <w:t xml:space="preserve"> </w:t>
      </w:r>
      <w:r w:rsidR="00C162DB">
        <w:rPr>
          <w:color w:val="4F81BD" w:themeColor="accent1"/>
          <w:sz w:val="28"/>
          <w:szCs w:val="28"/>
        </w:rPr>
        <w:t xml:space="preserve">– </w:t>
      </w:r>
      <w:r w:rsidR="00C162DB" w:rsidRPr="00C162DB">
        <w:rPr>
          <w:color w:val="4F81BD" w:themeColor="accent1"/>
          <w:sz w:val="28"/>
          <w:szCs w:val="28"/>
        </w:rPr>
        <w:t>Gesundheitskompetente</w:t>
      </w:r>
      <w:r w:rsidR="00C162DB">
        <w:rPr>
          <w:color w:val="4F81BD" w:themeColor="accent1"/>
          <w:sz w:val="28"/>
          <w:szCs w:val="28"/>
        </w:rPr>
        <w:t xml:space="preserve"> </w:t>
      </w:r>
      <w:r w:rsidR="00C162DB" w:rsidRPr="00C162DB">
        <w:rPr>
          <w:color w:val="4F81BD" w:themeColor="accent1"/>
          <w:sz w:val="28"/>
          <w:szCs w:val="28"/>
        </w:rPr>
        <w:t>System- &amp; Organisationsentwicklung</w:t>
      </w:r>
    </w:p>
    <w:p w:rsidR="00D1783E" w:rsidRPr="007D5B45" w:rsidRDefault="00D1783E" w:rsidP="00C162DB">
      <w:pPr>
        <w:autoSpaceDE w:val="0"/>
        <w:autoSpaceDN w:val="0"/>
        <w:adjustRightInd w:val="0"/>
        <w:spacing w:after="0" w:line="240" w:lineRule="auto"/>
        <w:rPr>
          <w:color w:val="4F81BD" w:themeColor="accent1"/>
          <w:sz w:val="28"/>
          <w:szCs w:val="28"/>
        </w:rPr>
      </w:pP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139"/>
        <w:gridCol w:w="4536"/>
        <w:gridCol w:w="1249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Pr="006D5DE2" w:rsidRDefault="001E790F" w:rsidP="00165DCD">
            <w:pPr>
              <w:rPr>
                <w:b/>
                <w:color w:val="4F81BD" w:themeColor="accent1"/>
              </w:rPr>
            </w:pPr>
          </w:p>
          <w:p w:rsidR="00041D84" w:rsidRPr="006D5DE2" w:rsidRDefault="002244AD" w:rsidP="00D25836">
            <w:pPr>
              <w:autoSpaceDE w:val="0"/>
              <w:autoSpaceDN w:val="0"/>
              <w:adjustRightInd w:val="0"/>
              <w:rPr>
                <w:b/>
                <w:color w:val="4F81BD" w:themeColor="accent1"/>
              </w:rPr>
            </w:pPr>
            <w:r w:rsidRPr="006D5DE2">
              <w:rPr>
                <w:i/>
              </w:rPr>
              <w:t>Themenschwerpunkt:</w:t>
            </w:r>
            <w:r w:rsidRPr="006D5DE2">
              <w:rPr>
                <w:b/>
              </w:rPr>
              <w:t xml:space="preserve"> </w:t>
            </w:r>
            <w:r w:rsidR="00761037" w:rsidRPr="00AC7519">
              <w:rPr>
                <w:b/>
                <w:color w:val="4F81BD" w:themeColor="accent1"/>
              </w:rPr>
              <w:t>„</w:t>
            </w:r>
            <w:r w:rsidR="00C162DB" w:rsidRPr="00C162DB">
              <w:rPr>
                <w:b/>
                <w:color w:val="4F81BD" w:themeColor="accent1"/>
              </w:rPr>
              <w:t>Berücksichtigung und Einbeziehung von Familiensystemen</w:t>
            </w:r>
            <w:r w:rsidR="00C162DB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571307"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13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4536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249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D1783E" w:rsidTr="00571307">
        <w:tc>
          <w:tcPr>
            <w:tcW w:w="4503" w:type="dxa"/>
          </w:tcPr>
          <w:p w:rsidR="00D1783E" w:rsidRPr="00D1783E" w:rsidRDefault="00D1783E" w:rsidP="00C162DB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D1783E">
              <w:rPr>
                <w:rFonts w:cstheme="minorHAnsi"/>
                <w:color w:val="0070C0"/>
                <w:sz w:val="18"/>
                <w:szCs w:val="18"/>
              </w:rPr>
              <w:t xml:space="preserve">Die Lernenden erklären das System Familie als Teil größerer Suprasysteme und den verschiedenen Subsytemen. </w:t>
            </w:r>
          </w:p>
          <w:p w:rsidR="00D1783E" w:rsidRPr="00D1783E" w:rsidRDefault="00D1783E" w:rsidP="00C162DB">
            <w:pPr>
              <w:ind w:left="360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139" w:type="dxa"/>
          </w:tcPr>
          <w:p w:rsidR="00D1783E" w:rsidRPr="00D1783E" w:rsidRDefault="00D1783E" w:rsidP="00C162DB">
            <w:pPr>
              <w:pStyle w:val="Listenabsatz"/>
              <w:numPr>
                <w:ilvl w:val="0"/>
                <w:numId w:val="3"/>
              </w:num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  <w:r w:rsidRPr="00D1783E">
              <w:rPr>
                <w:rFonts w:cstheme="minorHAnsi"/>
                <w:color w:val="0070C0"/>
                <w:sz w:val="18"/>
                <w:szCs w:val="18"/>
              </w:rPr>
              <w:t>Systemtheorie</w:t>
            </w:r>
          </w:p>
          <w:p w:rsidR="00D1783E" w:rsidRPr="00D1783E" w:rsidRDefault="00D1783E" w:rsidP="00C162DB">
            <w:pPr>
              <w:pStyle w:val="Listenabsatz"/>
              <w:numPr>
                <w:ilvl w:val="0"/>
                <w:numId w:val="3"/>
              </w:num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  <w:r w:rsidRPr="00D1783E">
              <w:rPr>
                <w:rFonts w:cstheme="minorHAnsi"/>
                <w:color w:val="0070C0"/>
                <w:sz w:val="18"/>
                <w:szCs w:val="18"/>
              </w:rPr>
              <w:t>Einfluss der Supra- und Subsysteme</w:t>
            </w:r>
          </w:p>
          <w:p w:rsidR="00D1783E" w:rsidRPr="00D1783E" w:rsidRDefault="00D1783E" w:rsidP="00C162DB">
            <w:pPr>
              <w:pStyle w:val="Listenabsatz"/>
              <w:numPr>
                <w:ilvl w:val="0"/>
                <w:numId w:val="3"/>
              </w:num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  <w:r w:rsidRPr="00D1783E">
              <w:rPr>
                <w:rFonts w:cstheme="minorHAnsi"/>
                <w:color w:val="0070C0"/>
                <w:sz w:val="18"/>
                <w:szCs w:val="18"/>
              </w:rPr>
              <w:t>Familie:  Begriff, Beziehungen, Dynamik und Rollen</w:t>
            </w:r>
          </w:p>
          <w:p w:rsidR="00D1783E" w:rsidRPr="00D1783E" w:rsidRDefault="00D1783E" w:rsidP="00C162DB">
            <w:pPr>
              <w:pStyle w:val="Listenabsatz"/>
              <w:numPr>
                <w:ilvl w:val="0"/>
                <w:numId w:val="3"/>
              </w:num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  <w:r w:rsidRPr="00D1783E">
              <w:rPr>
                <w:rFonts w:cstheme="minorHAnsi"/>
                <w:color w:val="0070C0"/>
                <w:sz w:val="18"/>
                <w:szCs w:val="18"/>
              </w:rPr>
              <w:t>Familienstrukturen, Wandel der familialen Lebensform</w:t>
            </w:r>
          </w:p>
          <w:p w:rsidR="00D1783E" w:rsidRPr="00D1783E" w:rsidRDefault="00D1783E" w:rsidP="00C162DB">
            <w:pPr>
              <w:pStyle w:val="Listenabsatz"/>
              <w:numPr>
                <w:ilvl w:val="0"/>
                <w:numId w:val="3"/>
              </w:num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  <w:r w:rsidRPr="00D1783E">
              <w:rPr>
                <w:rFonts w:cstheme="minorHAnsi"/>
                <w:color w:val="0070C0"/>
                <w:sz w:val="18"/>
                <w:szCs w:val="18"/>
              </w:rPr>
              <w:t>Diversity</w:t>
            </w:r>
          </w:p>
          <w:p w:rsidR="00D1783E" w:rsidRPr="00D1783E" w:rsidRDefault="00D1783E" w:rsidP="00C162DB">
            <w:pPr>
              <w:pStyle w:val="Listenabsatz"/>
              <w:ind w:left="343"/>
              <w:rPr>
                <w:rFonts w:cstheme="minorHAnsi"/>
                <w:color w:val="0070C0"/>
                <w:sz w:val="18"/>
                <w:szCs w:val="18"/>
              </w:rPr>
            </w:pPr>
          </w:p>
          <w:p w:rsidR="00D1783E" w:rsidRPr="00D1783E" w:rsidRDefault="00D1783E" w:rsidP="000907D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536" w:type="dxa"/>
          </w:tcPr>
          <w:p w:rsidR="00D1783E" w:rsidRPr="00D1783E" w:rsidRDefault="00D1783E" w:rsidP="00C162DB">
            <w:pPr>
              <w:shd w:val="clear" w:color="auto" w:fill="FFFFFF"/>
              <w:spacing w:after="45"/>
              <w:rPr>
                <w:rFonts w:eastAsia="Times New Roman" w:cstheme="minorHAnsi"/>
                <w:color w:val="0070C0"/>
                <w:sz w:val="18"/>
                <w:szCs w:val="18"/>
                <w:lang w:val="de-AT" w:eastAsia="de-AT"/>
              </w:rPr>
            </w:pPr>
            <w:r w:rsidRPr="00D1783E">
              <w:rPr>
                <w:rFonts w:eastAsia="Times New Roman" w:cstheme="minorHAnsi"/>
                <w:color w:val="0070C0"/>
                <w:sz w:val="18"/>
                <w:szCs w:val="18"/>
                <w:lang w:val="de-AT" w:eastAsia="de-AT"/>
              </w:rPr>
              <w:t>Friedemann, M.-L.</w:t>
            </w:r>
            <w:r>
              <w:rPr>
                <w:rFonts w:eastAsia="Times New Roman" w:cstheme="minorHAnsi"/>
                <w:color w:val="0070C0"/>
                <w:sz w:val="18"/>
                <w:szCs w:val="18"/>
                <w:lang w:val="de-AT" w:eastAsia="de-AT"/>
              </w:rPr>
              <w:t>/</w:t>
            </w:r>
            <w:r w:rsidRPr="00D1783E">
              <w:rPr>
                <w:rFonts w:eastAsia="Times New Roman" w:cstheme="minorHAnsi"/>
                <w:color w:val="0070C0"/>
                <w:sz w:val="18"/>
                <w:szCs w:val="18"/>
                <w:lang w:val="de-AT" w:eastAsia="de-AT"/>
              </w:rPr>
              <w:t xml:space="preserve">Köhlen, C. (2016): Pflege von Familien. </w:t>
            </w:r>
            <w:hyperlink r:id="rId8" w:tooltip="Weiter zu Seite aus &quot;Familien- und umweltbezogene Pflege: Die Theorie des systemischen Gleichgewichts und ihre Umsetzung&quot;" w:history="1">
              <w:r w:rsidRPr="00D1783E">
                <w:rPr>
                  <w:rFonts w:eastAsia="Times New Roman" w:cstheme="minorHAnsi"/>
                  <w:color w:val="0070C0"/>
                  <w:sz w:val="18"/>
                  <w:szCs w:val="18"/>
                  <w:lang w:val="de-AT" w:eastAsia="de-AT"/>
                </w:rPr>
                <w:t>Familien- und umweltbezogene Pflege: Die Theorie</w:t>
              </w:r>
            </w:hyperlink>
            <w:r w:rsidRPr="00D1783E">
              <w:rPr>
                <w:rFonts w:eastAsia="Times New Roman" w:cstheme="minorHAnsi"/>
                <w:color w:val="0070C0"/>
                <w:sz w:val="18"/>
                <w:szCs w:val="18"/>
                <w:lang w:val="de-AT" w:eastAsia="de-AT"/>
              </w:rPr>
              <w:t xml:space="preserve"> des systemischen Gleichgewichts und ihre Umsetzung. 4. überarb. u. erg. Auflage, Bern, Hogrefe</w:t>
            </w:r>
          </w:p>
          <w:p w:rsidR="00D1783E" w:rsidRPr="00D1783E" w:rsidRDefault="00D1783E" w:rsidP="00C162D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D1783E" w:rsidRPr="00D1783E" w:rsidRDefault="00D1783E" w:rsidP="00C162DB">
            <w:pPr>
              <w:shd w:val="clear" w:color="auto" w:fill="FFFFFF"/>
              <w:spacing w:after="45"/>
              <w:rPr>
                <w:rFonts w:eastAsia="Times New Roman" w:cstheme="minorHAnsi"/>
                <w:color w:val="0070C0"/>
                <w:sz w:val="18"/>
                <w:szCs w:val="18"/>
                <w:lang w:val="de-AT" w:eastAsia="de-AT"/>
              </w:rPr>
            </w:pPr>
            <w:r w:rsidRPr="00D1783E">
              <w:rPr>
                <w:rFonts w:eastAsia="Times New Roman" w:cstheme="minorHAnsi"/>
                <w:color w:val="0070C0"/>
                <w:sz w:val="18"/>
                <w:szCs w:val="18"/>
                <w:lang w:val="de-AT" w:eastAsia="de-AT"/>
              </w:rPr>
              <w:t>Wright, L. M.</w:t>
            </w:r>
            <w:r>
              <w:rPr>
                <w:rFonts w:eastAsia="Times New Roman" w:cstheme="minorHAnsi"/>
                <w:color w:val="0070C0"/>
                <w:sz w:val="18"/>
                <w:szCs w:val="18"/>
                <w:lang w:val="de-AT" w:eastAsia="de-AT"/>
              </w:rPr>
              <w:t>/</w:t>
            </w:r>
            <w:r w:rsidRPr="00D1783E">
              <w:rPr>
                <w:rFonts w:eastAsia="Times New Roman" w:cstheme="minorHAnsi"/>
                <w:color w:val="0070C0"/>
                <w:sz w:val="18"/>
                <w:szCs w:val="18"/>
                <w:lang w:val="de-AT" w:eastAsia="de-AT"/>
              </w:rPr>
              <w:t>Leahey, M. (2016): Familienzentrierte Pflege. Lehrbuch für Familien-Assessment und Interventionen. 2. vollst. überarb. u. erg. Aufl. Bern, Verlag Hans Huber.</w:t>
            </w:r>
          </w:p>
          <w:p w:rsidR="00D1783E" w:rsidRPr="00D1783E" w:rsidRDefault="00D1783E" w:rsidP="00C162DB">
            <w:pPr>
              <w:shd w:val="clear" w:color="auto" w:fill="FFFFFF"/>
              <w:spacing w:after="45"/>
              <w:rPr>
                <w:rFonts w:eastAsia="Times New Roman" w:cstheme="minorHAnsi"/>
                <w:color w:val="0070C0"/>
                <w:sz w:val="18"/>
                <w:szCs w:val="18"/>
                <w:lang w:val="de-AT" w:eastAsia="de-AT"/>
              </w:rPr>
            </w:pPr>
          </w:p>
          <w:p w:rsidR="00D1783E" w:rsidRPr="00D1783E" w:rsidRDefault="00D1783E" w:rsidP="00C162DB">
            <w:pPr>
              <w:shd w:val="clear" w:color="auto" w:fill="FFFFFF"/>
              <w:spacing w:after="45"/>
              <w:rPr>
                <w:rFonts w:eastAsia="Times New Roman" w:cstheme="minorHAnsi"/>
                <w:color w:val="0070C0"/>
                <w:sz w:val="18"/>
                <w:szCs w:val="18"/>
                <w:lang w:val="de-AT" w:eastAsia="de-AT"/>
              </w:rPr>
            </w:pPr>
            <w:r w:rsidRPr="00D1783E">
              <w:rPr>
                <w:rFonts w:eastAsia="Times New Roman" w:cstheme="minorHAnsi"/>
                <w:color w:val="0070C0"/>
                <w:sz w:val="18"/>
                <w:szCs w:val="18"/>
                <w:lang w:val="de-AT" w:eastAsia="de-AT"/>
              </w:rPr>
              <w:t>Gehring, M.</w:t>
            </w:r>
            <w:r>
              <w:rPr>
                <w:rFonts w:eastAsia="Times New Roman" w:cstheme="minorHAnsi"/>
                <w:color w:val="0070C0"/>
                <w:sz w:val="18"/>
                <w:szCs w:val="18"/>
                <w:lang w:val="de-AT" w:eastAsia="de-AT"/>
              </w:rPr>
              <w:t>/</w:t>
            </w:r>
            <w:r w:rsidRPr="00D1783E">
              <w:rPr>
                <w:rFonts w:eastAsia="Times New Roman" w:cstheme="minorHAnsi"/>
                <w:color w:val="0070C0"/>
                <w:sz w:val="18"/>
                <w:szCs w:val="18"/>
                <w:lang w:val="de-AT" w:eastAsia="de-AT"/>
              </w:rPr>
              <w:t>Kean, S.; Hackmann, M.</w:t>
            </w:r>
            <w:r>
              <w:rPr>
                <w:rFonts w:eastAsia="Times New Roman" w:cstheme="minorHAnsi"/>
                <w:color w:val="0070C0"/>
                <w:sz w:val="18"/>
                <w:szCs w:val="18"/>
                <w:lang w:val="de-AT" w:eastAsia="de-AT"/>
              </w:rPr>
              <w:t>/</w:t>
            </w:r>
            <w:r w:rsidRPr="00D1783E">
              <w:rPr>
                <w:rFonts w:eastAsia="Times New Roman" w:cstheme="minorHAnsi"/>
                <w:color w:val="0070C0"/>
                <w:sz w:val="18"/>
                <w:szCs w:val="18"/>
                <w:lang w:val="de-AT" w:eastAsia="de-AT"/>
              </w:rPr>
              <w:t>Büscher, A. (Hg.) (2001): Familienbezogene Pflege. Bern, Verlag Hans Huber.</w:t>
            </w:r>
          </w:p>
          <w:p w:rsidR="00D1783E" w:rsidRPr="00D1783E" w:rsidRDefault="00D1783E" w:rsidP="00C162DB">
            <w:pPr>
              <w:shd w:val="clear" w:color="auto" w:fill="FFFFFF"/>
              <w:spacing w:after="45"/>
              <w:rPr>
                <w:rFonts w:eastAsia="Times New Roman" w:cstheme="minorHAnsi"/>
                <w:color w:val="0070C0"/>
                <w:sz w:val="18"/>
                <w:szCs w:val="18"/>
                <w:lang w:val="de-AT" w:eastAsia="de-AT"/>
              </w:rPr>
            </w:pPr>
          </w:p>
        </w:tc>
        <w:tc>
          <w:tcPr>
            <w:tcW w:w="1249" w:type="dxa"/>
            <w:vMerge w:val="restart"/>
          </w:tcPr>
          <w:p w:rsidR="00D1783E" w:rsidRPr="00D1783E" w:rsidRDefault="00D1783E" w:rsidP="00C162DB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D1783E">
              <w:rPr>
                <w:rFonts w:cstheme="minorHAnsi"/>
                <w:color w:val="0070C0"/>
                <w:sz w:val="18"/>
                <w:szCs w:val="18"/>
              </w:rPr>
              <w:t>5 | 6</w:t>
            </w:r>
          </w:p>
          <w:p w:rsidR="00D1783E" w:rsidRPr="00D1783E" w:rsidRDefault="00D1783E" w:rsidP="000907D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  <w:tr w:rsidR="00D1783E" w:rsidTr="00571307">
        <w:tc>
          <w:tcPr>
            <w:tcW w:w="4503" w:type="dxa"/>
          </w:tcPr>
          <w:p w:rsidR="00D1783E" w:rsidRPr="00D1783E" w:rsidRDefault="00D1783E" w:rsidP="00C162DB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D1783E">
              <w:rPr>
                <w:rFonts w:cstheme="minorHAnsi"/>
                <w:color w:val="0070C0"/>
                <w:sz w:val="18"/>
                <w:szCs w:val="18"/>
              </w:rPr>
              <w:t xml:space="preserve">Die Lernenden benennen und erklären Konzepte für die Arbeit mit Familien. </w:t>
            </w:r>
          </w:p>
          <w:p w:rsidR="00D1783E" w:rsidRPr="00D1783E" w:rsidRDefault="00D1783E" w:rsidP="00C162DB">
            <w:pPr>
              <w:ind w:left="360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139" w:type="dxa"/>
          </w:tcPr>
          <w:p w:rsidR="00D1783E" w:rsidRPr="00D1783E" w:rsidRDefault="00D1783E" w:rsidP="00C162DB">
            <w:pPr>
              <w:pStyle w:val="Listenabsatz"/>
              <w:numPr>
                <w:ilvl w:val="0"/>
                <w:numId w:val="3"/>
              </w:num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  <w:r w:rsidRPr="00D1783E">
              <w:rPr>
                <w:rFonts w:cstheme="minorHAnsi"/>
                <w:color w:val="0070C0"/>
                <w:sz w:val="18"/>
                <w:szCs w:val="18"/>
              </w:rPr>
              <w:t>Family Health Nursing</w:t>
            </w:r>
          </w:p>
          <w:p w:rsidR="00D1783E" w:rsidRPr="00D1783E" w:rsidRDefault="00D1783E" w:rsidP="00C162DB">
            <w:pPr>
              <w:pStyle w:val="Listenabsatz"/>
              <w:numPr>
                <w:ilvl w:val="0"/>
                <w:numId w:val="3"/>
              </w:num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  <w:r w:rsidRPr="00D1783E">
              <w:rPr>
                <w:rFonts w:cstheme="minorHAnsi"/>
                <w:color w:val="0070C0"/>
                <w:sz w:val="18"/>
                <w:szCs w:val="18"/>
              </w:rPr>
              <w:t xml:space="preserve">das Calgary Familien-Assessment-Modell </w:t>
            </w:r>
          </w:p>
          <w:p w:rsidR="00D1783E" w:rsidRPr="00D1783E" w:rsidRDefault="00D1783E" w:rsidP="00C162DB">
            <w:pPr>
              <w:pStyle w:val="Listenabsatz"/>
              <w:numPr>
                <w:ilvl w:val="1"/>
                <w:numId w:val="3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D1783E">
              <w:rPr>
                <w:rFonts w:cstheme="minorHAnsi"/>
                <w:color w:val="0070C0"/>
                <w:sz w:val="18"/>
                <w:szCs w:val="18"/>
              </w:rPr>
              <w:t>Kategorien und</w:t>
            </w:r>
          </w:p>
          <w:p w:rsidR="00D1783E" w:rsidRPr="00D1783E" w:rsidRDefault="00D1783E" w:rsidP="00C162DB">
            <w:pPr>
              <w:pStyle w:val="Listenabsatz"/>
              <w:numPr>
                <w:ilvl w:val="1"/>
                <w:numId w:val="3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D1783E">
              <w:rPr>
                <w:rFonts w:cstheme="minorHAnsi"/>
                <w:color w:val="0070C0"/>
                <w:sz w:val="18"/>
                <w:szCs w:val="18"/>
              </w:rPr>
              <w:t xml:space="preserve">Subkategorien </w:t>
            </w:r>
          </w:p>
          <w:p w:rsidR="00D1783E" w:rsidRPr="00D1783E" w:rsidRDefault="00D1783E" w:rsidP="00C162DB">
            <w:pPr>
              <w:pStyle w:val="Listenabsatz"/>
              <w:numPr>
                <w:ilvl w:val="0"/>
                <w:numId w:val="3"/>
              </w:num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  <w:r w:rsidRPr="00D1783E">
              <w:rPr>
                <w:rFonts w:cstheme="minorHAnsi"/>
                <w:color w:val="0070C0"/>
                <w:sz w:val="18"/>
                <w:szCs w:val="18"/>
              </w:rPr>
              <w:t>Genogramm und Ökogramm</w:t>
            </w:r>
          </w:p>
          <w:p w:rsidR="00D1783E" w:rsidRPr="00D1783E" w:rsidRDefault="00D1783E" w:rsidP="00C162DB">
            <w:pPr>
              <w:pStyle w:val="Listenabsatz"/>
              <w:ind w:left="343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536" w:type="dxa"/>
          </w:tcPr>
          <w:p w:rsidR="00D1783E" w:rsidRPr="00D1783E" w:rsidRDefault="00D1783E" w:rsidP="00DA403F">
            <w:pPr>
              <w:shd w:val="clear" w:color="auto" w:fill="FFFFFF"/>
              <w:spacing w:after="45"/>
              <w:rPr>
                <w:rFonts w:eastAsia="Times New Roman" w:cstheme="minorHAnsi"/>
                <w:color w:val="0070C0"/>
                <w:sz w:val="18"/>
                <w:szCs w:val="18"/>
                <w:lang w:val="de-AT" w:eastAsia="de-AT"/>
              </w:rPr>
            </w:pPr>
            <w:r w:rsidRPr="00D1783E">
              <w:rPr>
                <w:rFonts w:eastAsia="Times New Roman" w:cstheme="minorHAnsi"/>
                <w:color w:val="0070C0"/>
                <w:sz w:val="18"/>
                <w:szCs w:val="18"/>
                <w:lang w:val="de-AT" w:eastAsia="de-AT"/>
              </w:rPr>
              <w:t>Wright, L. M.</w:t>
            </w:r>
            <w:r>
              <w:rPr>
                <w:rFonts w:eastAsia="Times New Roman" w:cstheme="minorHAnsi"/>
                <w:color w:val="0070C0"/>
                <w:sz w:val="18"/>
                <w:szCs w:val="18"/>
                <w:lang w:val="de-AT" w:eastAsia="de-AT"/>
              </w:rPr>
              <w:t>/</w:t>
            </w:r>
            <w:r w:rsidRPr="00D1783E">
              <w:rPr>
                <w:rFonts w:eastAsia="Times New Roman" w:cstheme="minorHAnsi"/>
                <w:color w:val="0070C0"/>
                <w:sz w:val="18"/>
                <w:szCs w:val="18"/>
                <w:lang w:val="de-AT" w:eastAsia="de-AT"/>
              </w:rPr>
              <w:t>Leahey, M. (2016): Familienzentrierte Pflege. Lehrbuch für Familien-Assessment und Interventionen. 2. vollst. überarb. u. erg. Aufl. Bern, Verlag Hans Huber.</w:t>
            </w:r>
          </w:p>
          <w:p w:rsidR="00D1783E" w:rsidRPr="00D1783E" w:rsidRDefault="00D1783E" w:rsidP="00DA403F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D1783E" w:rsidRPr="00D1783E" w:rsidRDefault="00D1783E" w:rsidP="00DA403F">
            <w:pPr>
              <w:shd w:val="clear" w:color="auto" w:fill="FFFFFF"/>
              <w:spacing w:after="45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D1783E" w:rsidRPr="00D1783E" w:rsidRDefault="00D1783E" w:rsidP="000907D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  <w:tr w:rsidR="00D1783E" w:rsidTr="00571307">
        <w:tc>
          <w:tcPr>
            <w:tcW w:w="4503" w:type="dxa"/>
          </w:tcPr>
          <w:p w:rsidR="00D1783E" w:rsidRPr="00D1783E" w:rsidRDefault="00D1783E" w:rsidP="00C162DB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D1783E">
              <w:rPr>
                <w:rFonts w:cstheme="minorHAnsi"/>
                <w:color w:val="0070C0"/>
                <w:sz w:val="18"/>
                <w:szCs w:val="18"/>
              </w:rPr>
              <w:t xml:space="preserve">Die Lernenden beschreiben die Auswirkungen/den Zusammenhang des Familiensystems auf die Gesundheit. </w:t>
            </w:r>
          </w:p>
          <w:p w:rsidR="00D1783E" w:rsidRPr="00D1783E" w:rsidRDefault="00D1783E" w:rsidP="00C162DB">
            <w:pPr>
              <w:ind w:left="360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139" w:type="dxa"/>
          </w:tcPr>
          <w:p w:rsidR="00D1783E" w:rsidRPr="00D1783E" w:rsidRDefault="00D1783E" w:rsidP="00C162DB">
            <w:pPr>
              <w:pStyle w:val="Listenabsatz"/>
              <w:numPr>
                <w:ilvl w:val="0"/>
                <w:numId w:val="3"/>
              </w:num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  <w:r w:rsidRPr="00D1783E">
              <w:rPr>
                <w:rFonts w:cstheme="minorHAnsi"/>
                <w:color w:val="0070C0"/>
                <w:sz w:val="18"/>
                <w:szCs w:val="18"/>
              </w:rPr>
              <w:t xml:space="preserve">Angehörigenpflege in unterschiedlichen Settings </w:t>
            </w:r>
          </w:p>
          <w:p w:rsidR="00D1783E" w:rsidRPr="00D1783E" w:rsidRDefault="00D1783E" w:rsidP="00C162DB">
            <w:pPr>
              <w:pStyle w:val="Listenabsatz"/>
              <w:numPr>
                <w:ilvl w:val="0"/>
                <w:numId w:val="3"/>
              </w:num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  <w:r w:rsidRPr="00D1783E">
              <w:rPr>
                <w:rFonts w:cstheme="minorHAnsi"/>
                <w:color w:val="0070C0"/>
                <w:sz w:val="18"/>
                <w:szCs w:val="18"/>
              </w:rPr>
              <w:t>Genogramm und Ökogramm</w:t>
            </w:r>
          </w:p>
          <w:p w:rsidR="00D1783E" w:rsidRPr="00D1783E" w:rsidRDefault="00D1783E" w:rsidP="00C162D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536" w:type="dxa"/>
          </w:tcPr>
          <w:p w:rsidR="00D1783E" w:rsidRPr="00D1783E" w:rsidRDefault="00D1783E" w:rsidP="00C162DB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D1783E">
              <w:rPr>
                <w:rFonts w:cstheme="minorHAnsi"/>
                <w:color w:val="0070C0"/>
                <w:sz w:val="18"/>
                <w:szCs w:val="18"/>
              </w:rPr>
              <w:t>w.o.</w:t>
            </w:r>
          </w:p>
        </w:tc>
        <w:tc>
          <w:tcPr>
            <w:tcW w:w="1249" w:type="dxa"/>
            <w:vMerge/>
          </w:tcPr>
          <w:p w:rsidR="00D1783E" w:rsidRPr="00D1783E" w:rsidRDefault="00D1783E" w:rsidP="000907D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  <w:tr w:rsidR="00D1783E" w:rsidTr="00571307">
        <w:tc>
          <w:tcPr>
            <w:tcW w:w="4503" w:type="dxa"/>
          </w:tcPr>
          <w:p w:rsidR="00D1783E" w:rsidRPr="00D1783E" w:rsidRDefault="00D1783E" w:rsidP="00C162DB">
            <w:pPr>
              <w:rPr>
                <w:color w:val="0070C0"/>
                <w:sz w:val="18"/>
                <w:szCs w:val="18"/>
              </w:rPr>
            </w:pPr>
            <w:r w:rsidRPr="00D1783E">
              <w:rPr>
                <w:color w:val="0070C0"/>
                <w:sz w:val="18"/>
                <w:szCs w:val="18"/>
              </w:rPr>
              <w:t xml:space="preserve">Die Lernenden wenden zur Erfassung des Familiensystems spezifische Instrumente an. </w:t>
            </w:r>
          </w:p>
        </w:tc>
        <w:tc>
          <w:tcPr>
            <w:tcW w:w="4139" w:type="dxa"/>
          </w:tcPr>
          <w:p w:rsidR="00D1783E" w:rsidRPr="00D1783E" w:rsidRDefault="00D1783E" w:rsidP="00C162DB">
            <w:pPr>
              <w:pStyle w:val="Listenabsatz"/>
              <w:numPr>
                <w:ilvl w:val="0"/>
                <w:numId w:val="3"/>
              </w:numPr>
              <w:ind w:left="343" w:hanging="284"/>
              <w:rPr>
                <w:color w:val="0070C0"/>
                <w:sz w:val="18"/>
                <w:szCs w:val="18"/>
              </w:rPr>
            </w:pPr>
            <w:r w:rsidRPr="00D1783E">
              <w:rPr>
                <w:color w:val="0070C0"/>
                <w:sz w:val="18"/>
                <w:szCs w:val="18"/>
              </w:rPr>
              <w:t>Interpretieren Geno- und Ökogramme</w:t>
            </w:r>
          </w:p>
          <w:p w:rsidR="00D1783E" w:rsidRPr="00D1783E" w:rsidRDefault="00D1783E" w:rsidP="00C162DB">
            <w:pPr>
              <w:pStyle w:val="Listenabsatz"/>
              <w:numPr>
                <w:ilvl w:val="0"/>
                <w:numId w:val="3"/>
              </w:numPr>
              <w:ind w:left="343" w:hanging="284"/>
              <w:rPr>
                <w:color w:val="0070C0"/>
                <w:sz w:val="18"/>
                <w:szCs w:val="18"/>
              </w:rPr>
            </w:pPr>
            <w:r w:rsidRPr="00D1783E">
              <w:rPr>
                <w:color w:val="0070C0"/>
                <w:sz w:val="18"/>
                <w:szCs w:val="18"/>
              </w:rPr>
              <w:t>Erstellung gut verständlicher Geno-  und Ökogramme</w:t>
            </w:r>
          </w:p>
        </w:tc>
        <w:tc>
          <w:tcPr>
            <w:tcW w:w="4536" w:type="dxa"/>
          </w:tcPr>
          <w:p w:rsidR="00D1783E" w:rsidRPr="00D1783E" w:rsidRDefault="00D1783E" w:rsidP="00C162DB">
            <w:pPr>
              <w:shd w:val="clear" w:color="auto" w:fill="FFFFFF"/>
              <w:spacing w:after="45"/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val="de-AT" w:eastAsia="de-AT"/>
              </w:rPr>
            </w:pPr>
            <w:r w:rsidRPr="00D1783E">
              <w:rPr>
                <w:rFonts w:cstheme="minorHAnsi"/>
                <w:color w:val="0070C0"/>
                <w:sz w:val="18"/>
                <w:szCs w:val="18"/>
              </w:rPr>
              <w:t>w.o.</w:t>
            </w:r>
          </w:p>
        </w:tc>
        <w:tc>
          <w:tcPr>
            <w:tcW w:w="1249" w:type="dxa"/>
            <w:vMerge/>
          </w:tcPr>
          <w:p w:rsidR="00D1783E" w:rsidRPr="00D1783E" w:rsidRDefault="00D1783E" w:rsidP="000907D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  <w:tr w:rsidR="00D1783E" w:rsidTr="00C162DB">
        <w:trPr>
          <w:trHeight w:val="70"/>
        </w:trPr>
        <w:tc>
          <w:tcPr>
            <w:tcW w:w="4503" w:type="dxa"/>
          </w:tcPr>
          <w:p w:rsidR="00D1783E" w:rsidRDefault="00D1783E" w:rsidP="00C162DB">
            <w:pPr>
              <w:rPr>
                <w:color w:val="0070C0"/>
                <w:sz w:val="18"/>
                <w:szCs w:val="18"/>
              </w:rPr>
            </w:pPr>
            <w:r w:rsidRPr="00D1783E">
              <w:rPr>
                <w:color w:val="0070C0"/>
                <w:sz w:val="18"/>
                <w:szCs w:val="18"/>
              </w:rPr>
              <w:t xml:space="preserve">Die Lernenden bereiten Familiengespräche vor und üben trainieren diese. </w:t>
            </w:r>
          </w:p>
          <w:p w:rsidR="009C3C30" w:rsidRPr="009C3C30" w:rsidRDefault="009C3C30" w:rsidP="009C3C30">
            <w:pPr>
              <w:rPr>
                <w:sz w:val="18"/>
                <w:szCs w:val="18"/>
              </w:rPr>
            </w:pPr>
          </w:p>
          <w:p w:rsidR="009C3C30" w:rsidRDefault="009C3C30" w:rsidP="009C3C30">
            <w:pPr>
              <w:rPr>
                <w:color w:val="0070C0"/>
                <w:sz w:val="18"/>
                <w:szCs w:val="18"/>
              </w:rPr>
            </w:pPr>
          </w:p>
          <w:p w:rsidR="009C3C30" w:rsidRPr="009C3C30" w:rsidRDefault="009C3C30" w:rsidP="009C3C30">
            <w:pPr>
              <w:tabs>
                <w:tab w:val="left" w:pos="29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4139" w:type="dxa"/>
          </w:tcPr>
          <w:p w:rsidR="00D1783E" w:rsidRPr="00D1783E" w:rsidRDefault="00D1783E" w:rsidP="00C162DB">
            <w:pPr>
              <w:pStyle w:val="Listenabsatz"/>
              <w:numPr>
                <w:ilvl w:val="0"/>
                <w:numId w:val="3"/>
              </w:numPr>
              <w:ind w:left="343" w:hanging="284"/>
              <w:rPr>
                <w:color w:val="0070C0"/>
                <w:sz w:val="18"/>
                <w:szCs w:val="18"/>
              </w:rPr>
            </w:pPr>
            <w:r w:rsidRPr="00D1783E">
              <w:rPr>
                <w:color w:val="0070C0"/>
                <w:sz w:val="18"/>
                <w:szCs w:val="18"/>
              </w:rPr>
              <w:t>Beziehungsaufbau</w:t>
            </w:r>
          </w:p>
          <w:p w:rsidR="00D1783E" w:rsidRPr="00D1783E" w:rsidRDefault="00D1783E" w:rsidP="00C162DB">
            <w:pPr>
              <w:pStyle w:val="Listenabsatz"/>
              <w:numPr>
                <w:ilvl w:val="0"/>
                <w:numId w:val="3"/>
              </w:numPr>
              <w:ind w:left="343" w:hanging="284"/>
              <w:rPr>
                <w:color w:val="0070C0"/>
                <w:sz w:val="18"/>
                <w:szCs w:val="18"/>
              </w:rPr>
            </w:pPr>
            <w:r w:rsidRPr="00D1783E">
              <w:rPr>
                <w:color w:val="0070C0"/>
                <w:sz w:val="18"/>
                <w:szCs w:val="18"/>
              </w:rPr>
              <w:t>Assessment</w:t>
            </w:r>
          </w:p>
          <w:p w:rsidR="00D1783E" w:rsidRPr="00D1783E" w:rsidRDefault="00D1783E" w:rsidP="00C162DB">
            <w:pPr>
              <w:pStyle w:val="Listenabsatz"/>
              <w:numPr>
                <w:ilvl w:val="0"/>
                <w:numId w:val="3"/>
              </w:numPr>
              <w:ind w:left="343" w:hanging="284"/>
              <w:rPr>
                <w:color w:val="0070C0"/>
                <w:sz w:val="18"/>
                <w:szCs w:val="18"/>
              </w:rPr>
            </w:pPr>
            <w:r w:rsidRPr="00D1783E">
              <w:rPr>
                <w:color w:val="0070C0"/>
                <w:sz w:val="18"/>
                <w:szCs w:val="18"/>
              </w:rPr>
              <w:t>Hypothesenbildung</w:t>
            </w:r>
          </w:p>
          <w:p w:rsidR="00D1783E" w:rsidRPr="00D1783E" w:rsidRDefault="00D1783E" w:rsidP="00C162DB">
            <w:pPr>
              <w:pStyle w:val="Listenabsatz"/>
              <w:numPr>
                <w:ilvl w:val="0"/>
                <w:numId w:val="3"/>
              </w:numPr>
              <w:ind w:left="343" w:hanging="284"/>
              <w:rPr>
                <w:color w:val="0070C0"/>
                <w:sz w:val="18"/>
                <w:szCs w:val="18"/>
              </w:rPr>
            </w:pPr>
            <w:r w:rsidRPr="00D1783E">
              <w:rPr>
                <w:color w:val="0070C0"/>
                <w:sz w:val="18"/>
                <w:szCs w:val="18"/>
              </w:rPr>
              <w:t>Intervention</w:t>
            </w:r>
          </w:p>
          <w:p w:rsidR="00D1783E" w:rsidRPr="00D1783E" w:rsidRDefault="00D1783E" w:rsidP="00C162DB">
            <w:pPr>
              <w:pStyle w:val="Listenabsatz"/>
              <w:numPr>
                <w:ilvl w:val="0"/>
                <w:numId w:val="3"/>
              </w:numPr>
              <w:ind w:left="343" w:hanging="284"/>
              <w:rPr>
                <w:color w:val="0070C0"/>
                <w:sz w:val="18"/>
                <w:szCs w:val="18"/>
              </w:rPr>
            </w:pPr>
            <w:r w:rsidRPr="00D1783E">
              <w:rPr>
                <w:color w:val="0070C0"/>
                <w:sz w:val="18"/>
                <w:szCs w:val="18"/>
              </w:rPr>
              <w:t>Abschluss</w:t>
            </w:r>
          </w:p>
        </w:tc>
        <w:tc>
          <w:tcPr>
            <w:tcW w:w="4536" w:type="dxa"/>
          </w:tcPr>
          <w:p w:rsidR="00D1783E" w:rsidRPr="00D1783E" w:rsidRDefault="00D1783E" w:rsidP="00C162DB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D1783E">
              <w:rPr>
                <w:rFonts w:cstheme="minorHAnsi"/>
                <w:color w:val="0070C0"/>
                <w:sz w:val="18"/>
                <w:szCs w:val="18"/>
              </w:rPr>
              <w:t>w.o.</w:t>
            </w:r>
          </w:p>
        </w:tc>
        <w:tc>
          <w:tcPr>
            <w:tcW w:w="1249" w:type="dxa"/>
            <w:vMerge/>
          </w:tcPr>
          <w:p w:rsidR="00D1783E" w:rsidRPr="00D1783E" w:rsidRDefault="00D1783E" w:rsidP="000907D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  <w:tr w:rsidR="00D1783E" w:rsidRPr="00D1783E" w:rsidTr="00C162DB">
        <w:trPr>
          <w:trHeight w:val="70"/>
        </w:trPr>
        <w:tc>
          <w:tcPr>
            <w:tcW w:w="4503" w:type="dxa"/>
          </w:tcPr>
          <w:p w:rsidR="00D1783E" w:rsidRPr="00D1783E" w:rsidRDefault="00D1783E" w:rsidP="00C162DB">
            <w:pPr>
              <w:rPr>
                <w:color w:val="0070C0"/>
                <w:sz w:val="18"/>
                <w:szCs w:val="18"/>
              </w:rPr>
            </w:pPr>
            <w:r w:rsidRPr="00D1783E">
              <w:rPr>
                <w:color w:val="0070C0"/>
                <w:sz w:val="18"/>
                <w:szCs w:val="18"/>
              </w:rPr>
              <w:lastRenderedPageBreak/>
              <w:t xml:space="preserve">Die Lernenden wenden systemische Methoden im Familiengespräch gezielt an. </w:t>
            </w:r>
          </w:p>
        </w:tc>
        <w:tc>
          <w:tcPr>
            <w:tcW w:w="4139" w:type="dxa"/>
          </w:tcPr>
          <w:p w:rsidR="00D1783E" w:rsidRPr="00D1783E" w:rsidRDefault="00D1783E" w:rsidP="00C162DB">
            <w:pPr>
              <w:pStyle w:val="Listenabsatz"/>
              <w:numPr>
                <w:ilvl w:val="0"/>
                <w:numId w:val="3"/>
              </w:numPr>
              <w:ind w:left="343" w:hanging="284"/>
              <w:rPr>
                <w:bCs/>
                <w:color w:val="0070C0"/>
                <w:sz w:val="18"/>
                <w:szCs w:val="18"/>
              </w:rPr>
            </w:pPr>
            <w:r w:rsidRPr="00D1783E">
              <w:rPr>
                <w:bCs/>
                <w:color w:val="0070C0"/>
                <w:sz w:val="18"/>
                <w:szCs w:val="18"/>
              </w:rPr>
              <w:t>Zirkuläre Fragen</w:t>
            </w:r>
          </w:p>
          <w:p w:rsidR="00D1783E" w:rsidRPr="00D1783E" w:rsidRDefault="00D1783E" w:rsidP="00C162DB">
            <w:pPr>
              <w:pStyle w:val="Listenabsatz"/>
              <w:numPr>
                <w:ilvl w:val="0"/>
                <w:numId w:val="3"/>
              </w:numPr>
              <w:ind w:left="343" w:hanging="284"/>
              <w:rPr>
                <w:bCs/>
                <w:color w:val="0070C0"/>
                <w:sz w:val="18"/>
                <w:szCs w:val="18"/>
              </w:rPr>
            </w:pPr>
            <w:r w:rsidRPr="00D1783E">
              <w:rPr>
                <w:bCs/>
                <w:color w:val="0070C0"/>
                <w:sz w:val="18"/>
                <w:szCs w:val="18"/>
              </w:rPr>
              <w:t>Refraiming</w:t>
            </w:r>
          </w:p>
          <w:p w:rsidR="00D1783E" w:rsidRPr="00D1783E" w:rsidRDefault="00D1783E" w:rsidP="00C162DB">
            <w:pPr>
              <w:pStyle w:val="Listenabsatz"/>
              <w:numPr>
                <w:ilvl w:val="0"/>
                <w:numId w:val="3"/>
              </w:numPr>
              <w:ind w:left="343" w:hanging="284"/>
              <w:rPr>
                <w:bCs/>
                <w:color w:val="0070C0"/>
                <w:sz w:val="18"/>
                <w:szCs w:val="18"/>
              </w:rPr>
            </w:pPr>
            <w:r w:rsidRPr="00D1783E">
              <w:rPr>
                <w:bCs/>
                <w:color w:val="0070C0"/>
                <w:sz w:val="18"/>
                <w:szCs w:val="18"/>
              </w:rPr>
              <w:t>Fragen zur Situation</w:t>
            </w:r>
          </w:p>
          <w:p w:rsidR="00D1783E" w:rsidRPr="00D1783E" w:rsidRDefault="00D1783E" w:rsidP="00C162DB">
            <w:pPr>
              <w:pStyle w:val="Listenabsatz"/>
              <w:numPr>
                <w:ilvl w:val="0"/>
                <w:numId w:val="3"/>
              </w:numPr>
              <w:ind w:left="343" w:hanging="284"/>
              <w:rPr>
                <w:bCs/>
                <w:color w:val="0070C0"/>
                <w:sz w:val="18"/>
                <w:szCs w:val="18"/>
              </w:rPr>
            </w:pPr>
            <w:r w:rsidRPr="00D1783E">
              <w:rPr>
                <w:bCs/>
                <w:color w:val="0070C0"/>
                <w:sz w:val="18"/>
                <w:szCs w:val="18"/>
              </w:rPr>
              <w:t>Verbalisieren/Paraphrasieren, …</w:t>
            </w:r>
          </w:p>
        </w:tc>
        <w:tc>
          <w:tcPr>
            <w:tcW w:w="4536" w:type="dxa"/>
          </w:tcPr>
          <w:p w:rsidR="00D1783E" w:rsidRPr="00D1783E" w:rsidRDefault="00D1783E" w:rsidP="00C162DB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D1783E">
              <w:rPr>
                <w:rFonts w:cstheme="minorHAnsi"/>
                <w:color w:val="0070C0"/>
                <w:sz w:val="18"/>
                <w:szCs w:val="18"/>
              </w:rPr>
              <w:t>w.o.</w:t>
            </w:r>
          </w:p>
        </w:tc>
        <w:tc>
          <w:tcPr>
            <w:tcW w:w="1249" w:type="dxa"/>
            <w:vMerge/>
          </w:tcPr>
          <w:p w:rsidR="00D1783E" w:rsidRPr="00D1783E" w:rsidRDefault="00D1783E" w:rsidP="000907D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  <w:tr w:rsidR="00D1783E" w:rsidRPr="00D1783E" w:rsidTr="00C162DB">
        <w:trPr>
          <w:trHeight w:val="70"/>
        </w:trPr>
        <w:tc>
          <w:tcPr>
            <w:tcW w:w="4503" w:type="dxa"/>
          </w:tcPr>
          <w:p w:rsidR="00D1783E" w:rsidRPr="00D1783E" w:rsidRDefault="00D1783E" w:rsidP="00C162DB">
            <w:pPr>
              <w:rPr>
                <w:color w:val="0070C0"/>
                <w:sz w:val="18"/>
                <w:szCs w:val="18"/>
              </w:rPr>
            </w:pPr>
            <w:r w:rsidRPr="00D1783E">
              <w:rPr>
                <w:color w:val="0070C0"/>
                <w:sz w:val="18"/>
                <w:szCs w:val="18"/>
              </w:rPr>
              <w:t xml:space="preserve">Die Lernenden reflektieren ihre eigene Familienstruktur und Netzwerke mit dem Einfluss auf die Gesundheitskompetenzen. </w:t>
            </w:r>
          </w:p>
          <w:p w:rsidR="00D1783E" w:rsidRPr="00D1783E" w:rsidRDefault="00D1783E" w:rsidP="00C162DB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4139" w:type="dxa"/>
          </w:tcPr>
          <w:p w:rsidR="00D1783E" w:rsidRPr="00D1783E" w:rsidRDefault="00D1783E" w:rsidP="00C162DB">
            <w:pPr>
              <w:pStyle w:val="Listenabsatz"/>
              <w:numPr>
                <w:ilvl w:val="0"/>
                <w:numId w:val="1"/>
              </w:numPr>
              <w:ind w:left="342" w:hanging="284"/>
              <w:rPr>
                <w:bCs/>
                <w:color w:val="0070C0"/>
                <w:sz w:val="18"/>
                <w:szCs w:val="18"/>
              </w:rPr>
            </w:pPr>
            <w:r w:rsidRPr="00D1783E">
              <w:rPr>
                <w:bCs/>
                <w:color w:val="0070C0"/>
                <w:sz w:val="18"/>
                <w:szCs w:val="18"/>
              </w:rPr>
              <w:t>Eigenes Geno- und Ökogramm erstellen</w:t>
            </w:r>
          </w:p>
          <w:p w:rsidR="00D1783E" w:rsidRPr="00D1783E" w:rsidRDefault="00D1783E" w:rsidP="00C162DB">
            <w:pPr>
              <w:pStyle w:val="Listenabsatz"/>
              <w:ind w:left="342"/>
              <w:rPr>
                <w:bCs/>
                <w:color w:val="0070C0"/>
                <w:sz w:val="18"/>
                <w:szCs w:val="18"/>
              </w:rPr>
            </w:pPr>
          </w:p>
        </w:tc>
        <w:tc>
          <w:tcPr>
            <w:tcW w:w="4536" w:type="dxa"/>
          </w:tcPr>
          <w:p w:rsidR="00D1783E" w:rsidRPr="00D1783E" w:rsidRDefault="00D1783E" w:rsidP="00C162DB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D1783E">
              <w:rPr>
                <w:rFonts w:cstheme="minorHAnsi"/>
                <w:color w:val="0070C0"/>
                <w:sz w:val="18"/>
                <w:szCs w:val="18"/>
              </w:rPr>
              <w:t>w.o.</w:t>
            </w:r>
          </w:p>
        </w:tc>
        <w:tc>
          <w:tcPr>
            <w:tcW w:w="1249" w:type="dxa"/>
            <w:vMerge/>
          </w:tcPr>
          <w:p w:rsidR="00D1783E" w:rsidRPr="00D1783E" w:rsidRDefault="00D1783E" w:rsidP="000907D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  <w:tr w:rsidR="00D1783E" w:rsidRPr="00D1783E" w:rsidTr="00C162DB">
        <w:trPr>
          <w:trHeight w:val="70"/>
        </w:trPr>
        <w:tc>
          <w:tcPr>
            <w:tcW w:w="4503" w:type="dxa"/>
          </w:tcPr>
          <w:p w:rsidR="00D1783E" w:rsidRPr="00D1783E" w:rsidRDefault="00D1783E" w:rsidP="00C162DB">
            <w:pPr>
              <w:rPr>
                <w:color w:val="0070C0"/>
                <w:sz w:val="18"/>
                <w:szCs w:val="18"/>
              </w:rPr>
            </w:pPr>
            <w:r w:rsidRPr="00D1783E">
              <w:rPr>
                <w:color w:val="0070C0"/>
                <w:sz w:val="18"/>
                <w:szCs w:val="18"/>
              </w:rPr>
              <w:t xml:space="preserve">Die Lernenden erkennen und erfassen das Gesundheitsverhalten unterschiedlicher Familiensysteme, analysieren und diskutieren diese. </w:t>
            </w:r>
          </w:p>
          <w:p w:rsidR="00D1783E" w:rsidRPr="00D1783E" w:rsidRDefault="00D1783E" w:rsidP="00C162DB">
            <w:pPr>
              <w:pStyle w:val="Listenabsatz"/>
              <w:rPr>
                <w:color w:val="0070C0"/>
                <w:sz w:val="18"/>
                <w:szCs w:val="18"/>
              </w:rPr>
            </w:pPr>
          </w:p>
        </w:tc>
        <w:tc>
          <w:tcPr>
            <w:tcW w:w="4139" w:type="dxa"/>
          </w:tcPr>
          <w:p w:rsidR="00D1783E" w:rsidRPr="00D1783E" w:rsidRDefault="00D1783E" w:rsidP="00C162DB">
            <w:pPr>
              <w:pStyle w:val="Listenabsatz"/>
              <w:numPr>
                <w:ilvl w:val="0"/>
                <w:numId w:val="1"/>
              </w:numPr>
              <w:ind w:left="343" w:hanging="284"/>
              <w:rPr>
                <w:bCs/>
                <w:color w:val="0070C0"/>
                <w:sz w:val="18"/>
                <w:szCs w:val="18"/>
              </w:rPr>
            </w:pPr>
            <w:r w:rsidRPr="00D1783E">
              <w:rPr>
                <w:bCs/>
                <w:color w:val="0070C0"/>
                <w:sz w:val="18"/>
                <w:szCs w:val="18"/>
              </w:rPr>
              <w:t>Assessments</w:t>
            </w:r>
          </w:p>
          <w:p w:rsidR="00D1783E" w:rsidRPr="00D1783E" w:rsidRDefault="00D1783E" w:rsidP="00C162DB">
            <w:pPr>
              <w:pStyle w:val="Listenabsatz"/>
              <w:numPr>
                <w:ilvl w:val="0"/>
                <w:numId w:val="1"/>
              </w:numPr>
              <w:ind w:left="342" w:hanging="284"/>
              <w:rPr>
                <w:bCs/>
                <w:color w:val="0070C0"/>
                <w:sz w:val="18"/>
                <w:szCs w:val="18"/>
              </w:rPr>
            </w:pPr>
            <w:r w:rsidRPr="00D1783E">
              <w:rPr>
                <w:bCs/>
                <w:color w:val="0070C0"/>
                <w:sz w:val="18"/>
                <w:szCs w:val="18"/>
              </w:rPr>
              <w:t>Evidenzbasierte Gesundheitsinformationen</w:t>
            </w:r>
          </w:p>
          <w:p w:rsidR="00D1783E" w:rsidRPr="00D1783E" w:rsidRDefault="00D1783E" w:rsidP="00C162DB">
            <w:pPr>
              <w:pStyle w:val="Listenabsatz"/>
              <w:numPr>
                <w:ilvl w:val="0"/>
                <w:numId w:val="1"/>
              </w:numPr>
              <w:ind w:left="342" w:hanging="284"/>
              <w:rPr>
                <w:bCs/>
                <w:color w:val="0070C0"/>
                <w:sz w:val="18"/>
                <w:szCs w:val="18"/>
              </w:rPr>
            </w:pPr>
            <w:r w:rsidRPr="00D1783E">
              <w:rPr>
                <w:bCs/>
                <w:color w:val="0070C0"/>
                <w:sz w:val="18"/>
                <w:szCs w:val="18"/>
              </w:rPr>
              <w:t>Diversity</w:t>
            </w:r>
          </w:p>
          <w:p w:rsidR="00D1783E" w:rsidRPr="00D1783E" w:rsidRDefault="00D1783E" w:rsidP="00C162DB">
            <w:pPr>
              <w:pStyle w:val="Listenabsatz"/>
              <w:numPr>
                <w:ilvl w:val="0"/>
                <w:numId w:val="1"/>
              </w:numPr>
              <w:ind w:left="342" w:hanging="284"/>
              <w:rPr>
                <w:bCs/>
                <w:color w:val="0070C0"/>
                <w:sz w:val="18"/>
                <w:szCs w:val="18"/>
              </w:rPr>
            </w:pPr>
            <w:r w:rsidRPr="00D1783E">
              <w:rPr>
                <w:bCs/>
                <w:color w:val="0070C0"/>
                <w:sz w:val="18"/>
                <w:szCs w:val="18"/>
              </w:rPr>
              <w:t>Kommunikation und Interaktion</w:t>
            </w:r>
          </w:p>
          <w:p w:rsidR="00D1783E" w:rsidRPr="00D1783E" w:rsidRDefault="00D1783E" w:rsidP="00C162DB">
            <w:pPr>
              <w:pStyle w:val="Listenabsatz"/>
              <w:ind w:left="342"/>
              <w:rPr>
                <w:bCs/>
                <w:color w:val="0070C0"/>
                <w:sz w:val="18"/>
                <w:szCs w:val="18"/>
              </w:rPr>
            </w:pPr>
          </w:p>
          <w:p w:rsidR="00D1783E" w:rsidRPr="00D1783E" w:rsidRDefault="00D1783E" w:rsidP="00C162DB">
            <w:pPr>
              <w:pStyle w:val="Listenabsatz"/>
              <w:ind w:left="343"/>
              <w:rPr>
                <w:bCs/>
                <w:color w:val="0070C0"/>
                <w:sz w:val="18"/>
                <w:szCs w:val="18"/>
              </w:rPr>
            </w:pPr>
          </w:p>
          <w:p w:rsidR="00D1783E" w:rsidRPr="00D1783E" w:rsidRDefault="00D1783E" w:rsidP="00C162DB">
            <w:pPr>
              <w:pStyle w:val="Listenabsatz"/>
              <w:ind w:left="343"/>
              <w:rPr>
                <w:bCs/>
                <w:color w:val="0070C0"/>
                <w:sz w:val="18"/>
                <w:szCs w:val="18"/>
              </w:rPr>
            </w:pPr>
          </w:p>
          <w:p w:rsidR="00D1783E" w:rsidRPr="00D1783E" w:rsidRDefault="00D1783E" w:rsidP="00C162DB">
            <w:pPr>
              <w:ind w:left="360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536" w:type="dxa"/>
          </w:tcPr>
          <w:p w:rsidR="00D1783E" w:rsidRPr="00D1783E" w:rsidRDefault="00D1783E" w:rsidP="00C162DB">
            <w:pPr>
              <w:ind w:left="14"/>
              <w:rPr>
                <w:color w:val="0070C0"/>
                <w:sz w:val="18"/>
                <w:szCs w:val="18"/>
              </w:rPr>
            </w:pPr>
            <w:r w:rsidRPr="00D1783E">
              <w:rPr>
                <w:color w:val="0070C0"/>
                <w:sz w:val="18"/>
                <w:szCs w:val="18"/>
              </w:rPr>
              <w:t>w.o.</w:t>
            </w:r>
          </w:p>
          <w:p w:rsidR="00D1783E" w:rsidRPr="00D1783E" w:rsidRDefault="00D1783E" w:rsidP="00C162DB">
            <w:pPr>
              <w:ind w:left="360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D1783E" w:rsidRPr="00D1783E" w:rsidRDefault="00D1783E" w:rsidP="000907D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  <w:tr w:rsidR="00D1783E" w:rsidRPr="00D1783E" w:rsidTr="00C162DB">
        <w:trPr>
          <w:trHeight w:val="70"/>
        </w:trPr>
        <w:tc>
          <w:tcPr>
            <w:tcW w:w="4503" w:type="dxa"/>
          </w:tcPr>
          <w:p w:rsidR="00D1783E" w:rsidRPr="00D1783E" w:rsidRDefault="00D1783E" w:rsidP="00C162DB">
            <w:pPr>
              <w:rPr>
                <w:color w:val="0070C0"/>
                <w:sz w:val="18"/>
                <w:szCs w:val="18"/>
              </w:rPr>
            </w:pPr>
            <w:r w:rsidRPr="00D1783E">
              <w:rPr>
                <w:color w:val="0070C0"/>
                <w:sz w:val="18"/>
                <w:szCs w:val="18"/>
              </w:rPr>
              <w:t xml:space="preserve">Die Lernenden planen Interventionen zur Verbesserung der Gesundheitskompetenzen der Familie in unterschiedlichen Settings. </w:t>
            </w:r>
          </w:p>
        </w:tc>
        <w:tc>
          <w:tcPr>
            <w:tcW w:w="4139" w:type="dxa"/>
          </w:tcPr>
          <w:p w:rsidR="00D1783E" w:rsidRPr="00D1783E" w:rsidRDefault="00D1783E" w:rsidP="00C162DB">
            <w:pPr>
              <w:pStyle w:val="Listenabsatz"/>
              <w:numPr>
                <w:ilvl w:val="0"/>
                <w:numId w:val="1"/>
              </w:numPr>
              <w:ind w:left="343" w:hanging="284"/>
              <w:rPr>
                <w:bCs/>
                <w:color w:val="0070C0"/>
                <w:sz w:val="18"/>
                <w:szCs w:val="18"/>
              </w:rPr>
            </w:pPr>
            <w:r w:rsidRPr="00D1783E">
              <w:rPr>
                <w:bCs/>
                <w:color w:val="0070C0"/>
                <w:sz w:val="18"/>
                <w:szCs w:val="18"/>
              </w:rPr>
              <w:t>Assessments</w:t>
            </w:r>
          </w:p>
          <w:p w:rsidR="00D1783E" w:rsidRPr="00D1783E" w:rsidRDefault="00D1783E" w:rsidP="00C162DB">
            <w:pPr>
              <w:pStyle w:val="Listenabsatz"/>
              <w:numPr>
                <w:ilvl w:val="0"/>
                <w:numId w:val="1"/>
              </w:numPr>
              <w:ind w:left="343" w:hanging="284"/>
              <w:rPr>
                <w:bCs/>
                <w:color w:val="0070C0"/>
                <w:sz w:val="18"/>
                <w:szCs w:val="18"/>
              </w:rPr>
            </w:pPr>
            <w:r w:rsidRPr="00D1783E">
              <w:rPr>
                <w:bCs/>
                <w:color w:val="0070C0"/>
                <w:sz w:val="18"/>
                <w:szCs w:val="18"/>
              </w:rPr>
              <w:t>Evidenzbasierte Gesundheitsinformationen</w:t>
            </w:r>
          </w:p>
          <w:p w:rsidR="00D1783E" w:rsidRPr="00D1783E" w:rsidRDefault="00D1783E" w:rsidP="00C162DB">
            <w:pPr>
              <w:pStyle w:val="Listenabsatz"/>
              <w:numPr>
                <w:ilvl w:val="0"/>
                <w:numId w:val="1"/>
              </w:numPr>
              <w:ind w:left="343" w:hanging="284"/>
              <w:rPr>
                <w:bCs/>
                <w:color w:val="0070C0"/>
                <w:sz w:val="18"/>
                <w:szCs w:val="18"/>
              </w:rPr>
            </w:pPr>
            <w:r w:rsidRPr="00D1783E">
              <w:rPr>
                <w:bCs/>
                <w:color w:val="0070C0"/>
                <w:sz w:val="18"/>
                <w:szCs w:val="18"/>
              </w:rPr>
              <w:t>Grundhaltung der Gesprächsführung</w:t>
            </w:r>
          </w:p>
          <w:p w:rsidR="00D1783E" w:rsidRPr="00D1783E" w:rsidRDefault="00D1783E" w:rsidP="00C162DB">
            <w:pPr>
              <w:ind w:left="59"/>
              <w:rPr>
                <w:bCs/>
                <w:color w:val="0070C0"/>
                <w:sz w:val="18"/>
                <w:szCs w:val="18"/>
              </w:rPr>
            </w:pPr>
          </w:p>
        </w:tc>
        <w:tc>
          <w:tcPr>
            <w:tcW w:w="4536" w:type="dxa"/>
          </w:tcPr>
          <w:p w:rsidR="00D1783E" w:rsidRPr="00D1783E" w:rsidRDefault="00D1783E" w:rsidP="00C162DB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D1783E">
              <w:rPr>
                <w:rFonts w:cstheme="minorHAnsi"/>
                <w:color w:val="0070C0"/>
                <w:sz w:val="18"/>
                <w:szCs w:val="18"/>
              </w:rPr>
              <w:t>w.o.</w:t>
            </w:r>
          </w:p>
        </w:tc>
        <w:tc>
          <w:tcPr>
            <w:tcW w:w="1249" w:type="dxa"/>
            <w:vMerge/>
          </w:tcPr>
          <w:p w:rsidR="00D1783E" w:rsidRPr="00D1783E" w:rsidRDefault="00D1783E" w:rsidP="000907D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</w:tbl>
    <w:p w:rsidR="00761037" w:rsidRDefault="00761037" w:rsidP="002B2823">
      <w:pPr>
        <w:rPr>
          <w:i/>
          <w:sz w:val="18"/>
          <w:szCs w:val="18"/>
          <w:lang w:val="de-AT"/>
        </w:rPr>
      </w:pPr>
    </w:p>
    <w:p w:rsidR="002B2823" w:rsidRDefault="002B2823" w:rsidP="002B2823"/>
    <w:sectPr w:rsidR="002B2823" w:rsidSect="00BD5F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157" w:rsidRDefault="005C2157" w:rsidP="002C78E9">
      <w:pPr>
        <w:spacing w:after="0" w:line="240" w:lineRule="auto"/>
      </w:pPr>
      <w:r>
        <w:separator/>
      </w:r>
    </w:p>
  </w:endnote>
  <w:endnote w:type="continuationSeparator" w:id="0">
    <w:p w:rsidR="005C2157" w:rsidRDefault="005C2157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C30" w:rsidRDefault="009C3C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Pr="00920510" w:rsidRDefault="002C78E9" w:rsidP="002C78E9">
    <w:pPr>
      <w:pStyle w:val="Fuzeile"/>
      <w:rPr>
        <w:i/>
        <w:color w:val="808080" w:themeColor="background1" w:themeShade="80"/>
        <w:sz w:val="18"/>
        <w:szCs w:val="18"/>
      </w:rPr>
    </w:pPr>
    <w:bookmarkStart w:id="0" w:name="_GoBack"/>
    <w:bookmarkEnd w:id="0"/>
    <w:r w:rsidRPr="00920510">
      <w:rPr>
        <w:i/>
        <w:color w:val="808080" w:themeColor="background1" w:themeShade="80"/>
        <w:sz w:val="18"/>
        <w:szCs w:val="18"/>
      </w:rPr>
      <w:t>Status</w:t>
    </w:r>
    <w:r>
      <w:rPr>
        <w:i/>
        <w:color w:val="808080" w:themeColor="background1" w:themeShade="80"/>
        <w:sz w:val="18"/>
        <w:szCs w:val="18"/>
      </w:rPr>
      <w:t>:</w:t>
    </w:r>
    <w:r w:rsidRPr="00920510">
      <w:rPr>
        <w:i/>
        <w:color w:val="808080" w:themeColor="background1" w:themeShade="80"/>
        <w:sz w:val="18"/>
        <w:szCs w:val="18"/>
      </w:rPr>
      <w:t xml:space="preserve"> </w:t>
    </w:r>
    <w:r w:rsidR="00761037">
      <w:rPr>
        <w:i/>
        <w:color w:val="808080" w:themeColor="background1" w:themeShade="80"/>
        <w:sz w:val="18"/>
        <w:szCs w:val="18"/>
      </w:rPr>
      <w:t>Endstand 04.12.2018</w:t>
    </w:r>
  </w:p>
  <w:p w:rsidR="002C78E9" w:rsidRPr="002C78E9" w:rsidRDefault="002C78E9" w:rsidP="002C78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C30" w:rsidRDefault="009C3C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157" w:rsidRDefault="005C2157" w:rsidP="002C78E9">
      <w:pPr>
        <w:spacing w:after="0" w:line="240" w:lineRule="auto"/>
      </w:pPr>
      <w:r>
        <w:separator/>
      </w:r>
    </w:p>
  </w:footnote>
  <w:footnote w:type="continuationSeparator" w:id="0">
    <w:p w:rsidR="005C2157" w:rsidRDefault="005C2157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C30" w:rsidRDefault="009C3C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C30" w:rsidRDefault="009C3C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ADB"/>
    <w:multiLevelType w:val="hybridMultilevel"/>
    <w:tmpl w:val="F2E83FAE"/>
    <w:lvl w:ilvl="0" w:tplc="0C07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464A2"/>
    <w:multiLevelType w:val="hybridMultilevel"/>
    <w:tmpl w:val="DEE0E8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39721F"/>
    <w:multiLevelType w:val="hybridMultilevel"/>
    <w:tmpl w:val="0012FF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F5DA2"/>
    <w:multiLevelType w:val="hybridMultilevel"/>
    <w:tmpl w:val="A272621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F2A98"/>
    <w:multiLevelType w:val="hybridMultilevel"/>
    <w:tmpl w:val="85B61ED8"/>
    <w:lvl w:ilvl="0" w:tplc="0C07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2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7B5F"/>
    <w:rsid w:val="00087F2E"/>
    <w:rsid w:val="000900AC"/>
    <w:rsid w:val="000907DB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AAD"/>
    <w:rsid w:val="000B3037"/>
    <w:rsid w:val="000B461C"/>
    <w:rsid w:val="000C0F8C"/>
    <w:rsid w:val="000C4663"/>
    <w:rsid w:val="000C4D29"/>
    <w:rsid w:val="000C56A3"/>
    <w:rsid w:val="000C598D"/>
    <w:rsid w:val="000D085F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6503"/>
    <w:rsid w:val="001923FC"/>
    <w:rsid w:val="00192D25"/>
    <w:rsid w:val="00195309"/>
    <w:rsid w:val="00196774"/>
    <w:rsid w:val="001A007D"/>
    <w:rsid w:val="001A04BC"/>
    <w:rsid w:val="001A131D"/>
    <w:rsid w:val="001A2D4B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DC1"/>
    <w:rsid w:val="001C4DDB"/>
    <w:rsid w:val="001C51FB"/>
    <w:rsid w:val="001C60B1"/>
    <w:rsid w:val="001C769A"/>
    <w:rsid w:val="001C7FFB"/>
    <w:rsid w:val="001D2B46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44AD"/>
    <w:rsid w:val="002246AA"/>
    <w:rsid w:val="00224C03"/>
    <w:rsid w:val="00227189"/>
    <w:rsid w:val="00227221"/>
    <w:rsid w:val="00232B87"/>
    <w:rsid w:val="002352DB"/>
    <w:rsid w:val="00243936"/>
    <w:rsid w:val="002441C2"/>
    <w:rsid w:val="00244360"/>
    <w:rsid w:val="0025073A"/>
    <w:rsid w:val="002547EA"/>
    <w:rsid w:val="00255719"/>
    <w:rsid w:val="00256991"/>
    <w:rsid w:val="00256C41"/>
    <w:rsid w:val="00256C53"/>
    <w:rsid w:val="00262EE2"/>
    <w:rsid w:val="00263DD5"/>
    <w:rsid w:val="0026410B"/>
    <w:rsid w:val="0026565B"/>
    <w:rsid w:val="002664C7"/>
    <w:rsid w:val="00267C31"/>
    <w:rsid w:val="0027047A"/>
    <w:rsid w:val="00272CD2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55CF"/>
    <w:rsid w:val="0035603C"/>
    <w:rsid w:val="00356A40"/>
    <w:rsid w:val="00357AF8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2B80"/>
    <w:rsid w:val="00482FFD"/>
    <w:rsid w:val="00486113"/>
    <w:rsid w:val="00487469"/>
    <w:rsid w:val="00490AC4"/>
    <w:rsid w:val="00497BE1"/>
    <w:rsid w:val="004A4D35"/>
    <w:rsid w:val="004A5BA4"/>
    <w:rsid w:val="004A7988"/>
    <w:rsid w:val="004B05E9"/>
    <w:rsid w:val="004B4E2A"/>
    <w:rsid w:val="004B743B"/>
    <w:rsid w:val="004B788A"/>
    <w:rsid w:val="004C4C31"/>
    <w:rsid w:val="004C5676"/>
    <w:rsid w:val="004D0090"/>
    <w:rsid w:val="004D19D2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17FDA"/>
    <w:rsid w:val="005209D2"/>
    <w:rsid w:val="005211E5"/>
    <w:rsid w:val="005216C7"/>
    <w:rsid w:val="005231D1"/>
    <w:rsid w:val="00526143"/>
    <w:rsid w:val="00526E5A"/>
    <w:rsid w:val="00527A42"/>
    <w:rsid w:val="0053251B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1307"/>
    <w:rsid w:val="005764EC"/>
    <w:rsid w:val="00576678"/>
    <w:rsid w:val="00576E3C"/>
    <w:rsid w:val="0058017A"/>
    <w:rsid w:val="005830EF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78F1"/>
    <w:rsid w:val="005A09E2"/>
    <w:rsid w:val="005A558A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157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6E61"/>
    <w:rsid w:val="006017DF"/>
    <w:rsid w:val="00601BF6"/>
    <w:rsid w:val="00602E58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6EEF"/>
    <w:rsid w:val="00627795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2358"/>
    <w:rsid w:val="00653CA3"/>
    <w:rsid w:val="00671C02"/>
    <w:rsid w:val="00672CCC"/>
    <w:rsid w:val="00674C92"/>
    <w:rsid w:val="0068047E"/>
    <w:rsid w:val="0068141E"/>
    <w:rsid w:val="00681FA5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DE2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527C"/>
    <w:rsid w:val="00726A9C"/>
    <w:rsid w:val="00726FC4"/>
    <w:rsid w:val="00727BA0"/>
    <w:rsid w:val="0073395E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508D"/>
    <w:rsid w:val="00795BE3"/>
    <w:rsid w:val="007A00AB"/>
    <w:rsid w:val="007A0B59"/>
    <w:rsid w:val="007A2F70"/>
    <w:rsid w:val="007A319A"/>
    <w:rsid w:val="007A3E18"/>
    <w:rsid w:val="007B0FBB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5B45"/>
    <w:rsid w:val="007D6923"/>
    <w:rsid w:val="007D78D3"/>
    <w:rsid w:val="007D79F3"/>
    <w:rsid w:val="007E02C0"/>
    <w:rsid w:val="007E150A"/>
    <w:rsid w:val="007E24C3"/>
    <w:rsid w:val="007E42A2"/>
    <w:rsid w:val="007E4656"/>
    <w:rsid w:val="007F096B"/>
    <w:rsid w:val="007F0D9A"/>
    <w:rsid w:val="007F26A3"/>
    <w:rsid w:val="007F2DFE"/>
    <w:rsid w:val="00801305"/>
    <w:rsid w:val="00803720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66F"/>
    <w:rsid w:val="00843B87"/>
    <w:rsid w:val="008449E9"/>
    <w:rsid w:val="0084569D"/>
    <w:rsid w:val="008458BF"/>
    <w:rsid w:val="00850BA3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31E1"/>
    <w:rsid w:val="0096381B"/>
    <w:rsid w:val="00963C3B"/>
    <w:rsid w:val="00965437"/>
    <w:rsid w:val="009672C0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3C30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2415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A4"/>
    <w:rsid w:val="00AB1D38"/>
    <w:rsid w:val="00AB759E"/>
    <w:rsid w:val="00AB78BA"/>
    <w:rsid w:val="00AC0CF5"/>
    <w:rsid w:val="00AC20B2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F0351"/>
    <w:rsid w:val="00AF549B"/>
    <w:rsid w:val="00B0133E"/>
    <w:rsid w:val="00B017B3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1B97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484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2DB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2CB5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83E"/>
    <w:rsid w:val="00D17D1F"/>
    <w:rsid w:val="00D20E29"/>
    <w:rsid w:val="00D23DA4"/>
    <w:rsid w:val="00D2477E"/>
    <w:rsid w:val="00D253C8"/>
    <w:rsid w:val="00D25836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315A"/>
    <w:rsid w:val="00D74334"/>
    <w:rsid w:val="00D75447"/>
    <w:rsid w:val="00D76415"/>
    <w:rsid w:val="00D766B4"/>
    <w:rsid w:val="00D778B2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A403F"/>
    <w:rsid w:val="00DB1E9D"/>
    <w:rsid w:val="00DB2CA2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5EE3"/>
    <w:rsid w:val="00DE79A1"/>
    <w:rsid w:val="00DE7CBD"/>
    <w:rsid w:val="00DF1D4B"/>
    <w:rsid w:val="00DF1E0A"/>
    <w:rsid w:val="00DF3D15"/>
    <w:rsid w:val="00DF5317"/>
    <w:rsid w:val="00DF75B6"/>
    <w:rsid w:val="00DF7A9F"/>
    <w:rsid w:val="00E01F98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4A64"/>
    <w:rsid w:val="00EB5178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AE7"/>
    <w:rsid w:val="00EF6850"/>
    <w:rsid w:val="00F01ECB"/>
    <w:rsid w:val="00F039C4"/>
    <w:rsid w:val="00F0610F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6D0A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AAA2"/>
  <w15:docId w15:val="{54E1C954-5D0A-4AA9-8621-C4EC64BC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de/dp/3456858485/ref=rdr_ext_tmb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776E9-33CD-42E3-AA76-AD56862B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TMH</dc:creator>
  <cp:lastModifiedBy>User</cp:lastModifiedBy>
  <cp:revision>6</cp:revision>
  <cp:lastPrinted>2018-12-04T14:42:00Z</cp:lastPrinted>
  <dcterms:created xsi:type="dcterms:W3CDTF">2019-08-12T10:31:00Z</dcterms:created>
  <dcterms:modified xsi:type="dcterms:W3CDTF">2019-11-21T06:14:00Z</dcterms:modified>
</cp:coreProperties>
</file>