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9C7" w:rsidRPr="002A59C7" w:rsidRDefault="002A59C7" w:rsidP="002A59C7">
      <w:pPr>
        <w:rPr>
          <w:rFonts w:ascii="Calibri" w:eastAsia="Calibri" w:hAnsi="Calibri" w:cs="Times New Roman"/>
          <w:sz w:val="28"/>
          <w:szCs w:val="28"/>
        </w:rPr>
      </w:pPr>
      <w:r w:rsidRPr="002A59C7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Lernfeld 04:</w:t>
      </w:r>
      <w:r w:rsidRPr="002A59C7">
        <w:rPr>
          <w:rFonts w:ascii="Calibri" w:eastAsia="Calibri" w:hAnsi="Calibri" w:cs="Times New Roman"/>
          <w:color w:val="808080" w:themeColor="background1" w:themeShade="80"/>
          <w:sz w:val="28"/>
          <w:szCs w:val="28"/>
        </w:rPr>
        <w:t xml:space="preserve"> </w:t>
      </w:r>
      <w:r w:rsidRPr="002A59C7">
        <w:rPr>
          <w:rFonts w:ascii="Calibri" w:eastAsia="Calibri" w:hAnsi="Calibri" w:cs="Times New Roman"/>
          <w:color w:val="4F81BD" w:themeColor="accent1"/>
          <w:sz w:val="28"/>
          <w:szCs w:val="28"/>
        </w:rPr>
        <w:t>Kommunikation &amp; Kooperation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3544"/>
        <w:gridCol w:w="1561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Default="001E790F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CF416C" w:rsidRDefault="002244AD" w:rsidP="00B8670E">
            <w:pPr>
              <w:rPr>
                <w:b/>
                <w:color w:val="4F81BD" w:themeColor="accent1"/>
              </w:rPr>
            </w:pPr>
            <w:r w:rsidRPr="00143228">
              <w:rPr>
                <w:i/>
                <w:color w:val="000000" w:themeColor="text1"/>
                <w:sz w:val="18"/>
                <w:szCs w:val="18"/>
              </w:rPr>
              <w:t xml:space="preserve">Themenschwerpunkt: </w:t>
            </w:r>
            <w:r w:rsidR="00761037" w:rsidRPr="00AC7519">
              <w:rPr>
                <w:b/>
                <w:color w:val="4F81BD" w:themeColor="accent1"/>
              </w:rPr>
              <w:t>„</w:t>
            </w:r>
            <w:r w:rsidR="00B8670E" w:rsidRPr="00B8670E">
              <w:rPr>
                <w:b/>
                <w:color w:val="4F81BD" w:themeColor="accent1"/>
              </w:rPr>
              <w:t>Leitfäden und</w:t>
            </w:r>
            <w:r w:rsidR="00B8670E">
              <w:rPr>
                <w:b/>
                <w:color w:val="4F81BD" w:themeColor="accent1"/>
              </w:rPr>
              <w:t xml:space="preserve"> </w:t>
            </w:r>
            <w:r w:rsidR="00B8670E" w:rsidRPr="00B8670E">
              <w:rPr>
                <w:b/>
                <w:color w:val="4F81BD" w:themeColor="accent1"/>
              </w:rPr>
              <w:t>Handbücher zur Erstellung von Gesundheitsinformation</w:t>
            </w:r>
            <w:r w:rsidR="00761037" w:rsidRPr="00AC7519">
              <w:rPr>
                <w:b/>
                <w:color w:val="4F81BD" w:themeColor="accent1"/>
              </w:rPr>
              <w:t>“</w:t>
            </w:r>
          </w:p>
          <w:p w:rsidR="002244AD" w:rsidRPr="002B2823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761037">
        <w:tc>
          <w:tcPr>
            <w:tcW w:w="4503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Lernergebnisse</w:t>
            </w:r>
          </w:p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4F81BD" w:themeFill="accent1"/>
          </w:tcPr>
          <w:p w:rsidR="00761037" w:rsidRPr="00463261" w:rsidRDefault="00761037" w:rsidP="00124FA4">
            <w:pPr>
              <w:rPr>
                <w:rFonts w:cstheme="minorHAnsi"/>
                <w:b/>
                <w:color w:val="C6D9F1" w:themeColor="text2" w:themeTint="33"/>
                <w:sz w:val="20"/>
                <w:szCs w:val="18"/>
              </w:rPr>
            </w:pPr>
            <w:r w:rsidRPr="00463261">
              <w:rPr>
                <w:rFonts w:cstheme="minorHAnsi"/>
                <w:b/>
                <w:color w:val="C6D9F1" w:themeColor="text2" w:themeTint="33"/>
                <w:sz w:val="20"/>
                <w:szCs w:val="18"/>
              </w:rPr>
              <w:t>Lerninhalte</w:t>
            </w:r>
          </w:p>
        </w:tc>
        <w:tc>
          <w:tcPr>
            <w:tcW w:w="3544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Literatur / Links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EQR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</w:tr>
      <w:tr w:rsidR="00F40180" w:rsidRPr="00F40180" w:rsidTr="00761037">
        <w:tc>
          <w:tcPr>
            <w:tcW w:w="4503" w:type="dxa"/>
          </w:tcPr>
          <w:p w:rsidR="00463261" w:rsidRPr="00F40180" w:rsidRDefault="00463261" w:rsidP="00463261">
            <w:pPr>
              <w:rPr>
                <w:color w:val="0070C0"/>
                <w:sz w:val="20"/>
                <w:szCs w:val="18"/>
              </w:rPr>
            </w:pPr>
            <w:r w:rsidRPr="00F40180">
              <w:rPr>
                <w:color w:val="0070C0"/>
                <w:sz w:val="20"/>
                <w:szCs w:val="18"/>
              </w:rPr>
              <w:t xml:space="preserve">Die Lernenden </w:t>
            </w:r>
            <w:r w:rsidR="00922919" w:rsidRPr="00F40180">
              <w:rPr>
                <w:color w:val="0070C0"/>
                <w:sz w:val="20"/>
                <w:szCs w:val="18"/>
              </w:rPr>
              <w:t>wenden Leitfäden und Handbücher zur Erstellung von Gesundheitsinformationen an.</w:t>
            </w:r>
          </w:p>
          <w:p w:rsidR="00761037" w:rsidRDefault="00761037" w:rsidP="00761037">
            <w:pPr>
              <w:rPr>
                <w:rFonts w:cstheme="minorHAnsi"/>
                <w:color w:val="0070C0"/>
                <w:szCs w:val="18"/>
              </w:rPr>
            </w:pPr>
          </w:p>
          <w:p w:rsidR="00C1762A" w:rsidRPr="00C1762A" w:rsidRDefault="00C1762A" w:rsidP="00C1762A">
            <w:pPr>
              <w:rPr>
                <w:rFonts w:cstheme="minorHAnsi"/>
                <w:szCs w:val="18"/>
              </w:rPr>
            </w:pPr>
          </w:p>
          <w:p w:rsidR="00C1762A" w:rsidRPr="00C1762A" w:rsidRDefault="00C1762A" w:rsidP="00C1762A">
            <w:pPr>
              <w:rPr>
                <w:rFonts w:cstheme="minorHAnsi"/>
                <w:szCs w:val="18"/>
              </w:rPr>
            </w:pPr>
          </w:p>
          <w:p w:rsidR="00C1762A" w:rsidRPr="00C1762A" w:rsidRDefault="00C1762A" w:rsidP="00C1762A">
            <w:pPr>
              <w:rPr>
                <w:rFonts w:cstheme="minorHAnsi"/>
                <w:szCs w:val="18"/>
              </w:rPr>
            </w:pPr>
          </w:p>
          <w:p w:rsidR="00C1762A" w:rsidRPr="00C1762A" w:rsidRDefault="00C1762A" w:rsidP="00C1762A">
            <w:pPr>
              <w:rPr>
                <w:rFonts w:cstheme="minorHAnsi"/>
                <w:szCs w:val="18"/>
              </w:rPr>
            </w:pPr>
          </w:p>
          <w:p w:rsidR="00C1762A" w:rsidRPr="00C1762A" w:rsidRDefault="00C1762A" w:rsidP="00C1762A">
            <w:pPr>
              <w:rPr>
                <w:rFonts w:cstheme="minorHAnsi"/>
                <w:szCs w:val="18"/>
              </w:rPr>
            </w:pPr>
          </w:p>
          <w:p w:rsidR="00C1762A" w:rsidRPr="00C1762A" w:rsidRDefault="00C1762A" w:rsidP="00C1762A">
            <w:pPr>
              <w:rPr>
                <w:rFonts w:cstheme="minorHAnsi"/>
                <w:szCs w:val="18"/>
              </w:rPr>
            </w:pPr>
          </w:p>
          <w:p w:rsidR="00C1762A" w:rsidRPr="00C1762A" w:rsidRDefault="00C1762A" w:rsidP="00C1762A">
            <w:pPr>
              <w:rPr>
                <w:rFonts w:cstheme="minorHAnsi"/>
                <w:szCs w:val="18"/>
              </w:rPr>
            </w:pPr>
          </w:p>
          <w:p w:rsidR="00C1762A" w:rsidRPr="00C1762A" w:rsidRDefault="00C1762A" w:rsidP="00C1762A">
            <w:pPr>
              <w:rPr>
                <w:rFonts w:cstheme="minorHAnsi"/>
                <w:szCs w:val="18"/>
              </w:rPr>
            </w:pPr>
          </w:p>
          <w:p w:rsidR="00C1762A" w:rsidRPr="00C1762A" w:rsidRDefault="00C1762A" w:rsidP="00C1762A">
            <w:pPr>
              <w:rPr>
                <w:rFonts w:cstheme="minorHAnsi"/>
                <w:szCs w:val="18"/>
              </w:rPr>
            </w:pPr>
          </w:p>
          <w:p w:rsidR="00C1762A" w:rsidRPr="00C1762A" w:rsidRDefault="00C1762A" w:rsidP="00C1762A">
            <w:pPr>
              <w:rPr>
                <w:rFonts w:cstheme="minorHAnsi"/>
                <w:szCs w:val="18"/>
              </w:rPr>
            </w:pPr>
          </w:p>
          <w:p w:rsidR="00C1762A" w:rsidRPr="00C1762A" w:rsidRDefault="00C1762A" w:rsidP="00C1762A">
            <w:pPr>
              <w:rPr>
                <w:rFonts w:cstheme="minorHAnsi"/>
                <w:szCs w:val="18"/>
              </w:rPr>
            </w:pPr>
          </w:p>
          <w:p w:rsidR="00C1762A" w:rsidRPr="00C1762A" w:rsidRDefault="00C1762A" w:rsidP="00C1762A">
            <w:pPr>
              <w:rPr>
                <w:rFonts w:cstheme="minorHAnsi"/>
                <w:szCs w:val="18"/>
              </w:rPr>
            </w:pPr>
          </w:p>
          <w:p w:rsidR="00C1762A" w:rsidRDefault="00C1762A" w:rsidP="00C1762A">
            <w:pPr>
              <w:rPr>
                <w:rFonts w:cstheme="minorHAnsi"/>
                <w:color w:val="0070C0"/>
                <w:szCs w:val="18"/>
              </w:rPr>
            </w:pPr>
          </w:p>
          <w:p w:rsidR="00C1762A" w:rsidRPr="00C1762A" w:rsidRDefault="00C1762A" w:rsidP="00C1762A">
            <w:pPr>
              <w:rPr>
                <w:rFonts w:cstheme="minorHAnsi"/>
                <w:szCs w:val="18"/>
              </w:rPr>
            </w:pPr>
          </w:p>
          <w:p w:rsidR="00C1762A" w:rsidRPr="00C1762A" w:rsidRDefault="00C1762A" w:rsidP="00C1762A">
            <w:pPr>
              <w:rPr>
                <w:rFonts w:cstheme="minorHAnsi"/>
                <w:szCs w:val="18"/>
              </w:rPr>
            </w:pPr>
          </w:p>
          <w:p w:rsidR="00C1762A" w:rsidRPr="00C1762A" w:rsidRDefault="00C1762A" w:rsidP="00C1762A">
            <w:pPr>
              <w:rPr>
                <w:rFonts w:cstheme="minorHAnsi"/>
                <w:szCs w:val="18"/>
              </w:rPr>
            </w:pPr>
          </w:p>
          <w:p w:rsidR="00C1762A" w:rsidRPr="00C1762A" w:rsidRDefault="00C1762A" w:rsidP="00C1762A">
            <w:pPr>
              <w:rPr>
                <w:rFonts w:cstheme="minorHAnsi"/>
                <w:szCs w:val="18"/>
              </w:rPr>
            </w:pPr>
          </w:p>
          <w:p w:rsidR="00C1762A" w:rsidRPr="00C1762A" w:rsidRDefault="00C1762A" w:rsidP="00C1762A">
            <w:pPr>
              <w:rPr>
                <w:rFonts w:cstheme="minorHAnsi"/>
                <w:szCs w:val="18"/>
              </w:rPr>
            </w:pPr>
          </w:p>
          <w:p w:rsidR="00C1762A" w:rsidRDefault="00C1762A" w:rsidP="00C1762A">
            <w:pPr>
              <w:rPr>
                <w:rFonts w:cstheme="minorHAnsi"/>
                <w:color w:val="0070C0"/>
                <w:szCs w:val="18"/>
              </w:rPr>
            </w:pPr>
          </w:p>
          <w:p w:rsidR="00C1762A" w:rsidRPr="00C1762A" w:rsidRDefault="00C1762A" w:rsidP="00C1762A">
            <w:pPr>
              <w:rPr>
                <w:rFonts w:cstheme="minorHAnsi"/>
                <w:szCs w:val="18"/>
              </w:rPr>
            </w:pPr>
          </w:p>
          <w:p w:rsidR="00C1762A" w:rsidRPr="00C1762A" w:rsidRDefault="00C1762A" w:rsidP="00C1762A">
            <w:pPr>
              <w:rPr>
                <w:rFonts w:cstheme="minorHAnsi"/>
                <w:szCs w:val="18"/>
              </w:rPr>
            </w:pPr>
          </w:p>
          <w:p w:rsidR="00C1762A" w:rsidRDefault="00C1762A" w:rsidP="00C1762A">
            <w:pPr>
              <w:rPr>
                <w:rFonts w:cstheme="minorHAnsi"/>
                <w:color w:val="0070C0"/>
                <w:szCs w:val="18"/>
              </w:rPr>
            </w:pPr>
          </w:p>
          <w:p w:rsidR="00C1762A" w:rsidRDefault="00C1762A" w:rsidP="00C1762A">
            <w:pPr>
              <w:rPr>
                <w:rFonts w:cstheme="minorHAnsi"/>
                <w:color w:val="0070C0"/>
                <w:szCs w:val="18"/>
              </w:rPr>
            </w:pPr>
          </w:p>
          <w:p w:rsidR="00C1762A" w:rsidRPr="00C1762A" w:rsidRDefault="00C1762A" w:rsidP="00C1762A">
            <w:pPr>
              <w:tabs>
                <w:tab w:val="left" w:pos="2620"/>
              </w:tabs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ab/>
            </w:r>
          </w:p>
        </w:tc>
        <w:tc>
          <w:tcPr>
            <w:tcW w:w="4819" w:type="dxa"/>
          </w:tcPr>
          <w:p w:rsidR="00761037" w:rsidRPr="00F40180" w:rsidRDefault="00463261" w:rsidP="00463261">
            <w:pPr>
              <w:pStyle w:val="Listenabsatz"/>
              <w:numPr>
                <w:ilvl w:val="0"/>
                <w:numId w:val="3"/>
              </w:numPr>
              <w:ind w:left="343" w:hanging="284"/>
              <w:rPr>
                <w:bCs/>
                <w:color w:val="0070C0"/>
                <w:sz w:val="20"/>
                <w:szCs w:val="18"/>
              </w:rPr>
            </w:pPr>
            <w:r w:rsidRPr="00F40180">
              <w:rPr>
                <w:bCs/>
                <w:color w:val="0070C0"/>
                <w:sz w:val="20"/>
                <w:szCs w:val="18"/>
              </w:rPr>
              <w:t>Anwendung des „Hamburger Verständlichkeitskonzept“ für verständliches Schreiben.</w:t>
            </w:r>
          </w:p>
          <w:p w:rsidR="00463261" w:rsidRPr="00F40180" w:rsidRDefault="00463261" w:rsidP="00463261">
            <w:pPr>
              <w:rPr>
                <w:bCs/>
                <w:color w:val="0070C0"/>
                <w:sz w:val="20"/>
                <w:szCs w:val="18"/>
              </w:rPr>
            </w:pPr>
          </w:p>
          <w:p w:rsidR="00463261" w:rsidRPr="00F40180" w:rsidRDefault="00463261" w:rsidP="00463261">
            <w:pPr>
              <w:rPr>
                <w:bCs/>
                <w:color w:val="0070C0"/>
                <w:sz w:val="20"/>
                <w:szCs w:val="18"/>
              </w:rPr>
            </w:pPr>
          </w:p>
          <w:p w:rsidR="00463261" w:rsidRPr="00F40180" w:rsidRDefault="00463261" w:rsidP="00463261">
            <w:pPr>
              <w:rPr>
                <w:bCs/>
                <w:color w:val="0070C0"/>
                <w:sz w:val="20"/>
                <w:szCs w:val="18"/>
              </w:rPr>
            </w:pPr>
          </w:p>
          <w:p w:rsidR="00463261" w:rsidRPr="00F40180" w:rsidRDefault="00463261" w:rsidP="00463261">
            <w:pPr>
              <w:rPr>
                <w:bCs/>
                <w:color w:val="0070C0"/>
                <w:sz w:val="20"/>
                <w:szCs w:val="18"/>
              </w:rPr>
            </w:pPr>
          </w:p>
          <w:p w:rsidR="00463261" w:rsidRPr="00F40180" w:rsidRDefault="00463261" w:rsidP="00463261">
            <w:pPr>
              <w:rPr>
                <w:bCs/>
                <w:color w:val="0070C0"/>
                <w:sz w:val="20"/>
                <w:szCs w:val="18"/>
              </w:rPr>
            </w:pPr>
          </w:p>
          <w:p w:rsidR="00463261" w:rsidRPr="00F40180" w:rsidRDefault="00463261" w:rsidP="00463261">
            <w:pPr>
              <w:rPr>
                <w:bCs/>
                <w:color w:val="0070C0"/>
                <w:sz w:val="20"/>
                <w:szCs w:val="18"/>
              </w:rPr>
            </w:pPr>
          </w:p>
          <w:p w:rsidR="00463261" w:rsidRPr="00F40180" w:rsidRDefault="00463261" w:rsidP="00463261">
            <w:pPr>
              <w:rPr>
                <w:bCs/>
                <w:color w:val="0070C0"/>
                <w:sz w:val="20"/>
                <w:szCs w:val="18"/>
              </w:rPr>
            </w:pPr>
          </w:p>
          <w:p w:rsidR="00463261" w:rsidRPr="00F40180" w:rsidRDefault="00463261" w:rsidP="00463261">
            <w:pPr>
              <w:rPr>
                <w:bCs/>
                <w:color w:val="0070C0"/>
                <w:sz w:val="20"/>
                <w:szCs w:val="18"/>
              </w:rPr>
            </w:pPr>
          </w:p>
          <w:p w:rsidR="00463261" w:rsidRPr="00F40180" w:rsidRDefault="00463261" w:rsidP="00922919">
            <w:pPr>
              <w:rPr>
                <w:rFonts w:cstheme="minorHAnsi"/>
                <w:color w:val="0070C0"/>
                <w:sz w:val="20"/>
                <w:szCs w:val="18"/>
              </w:rPr>
            </w:pPr>
          </w:p>
        </w:tc>
        <w:tc>
          <w:tcPr>
            <w:tcW w:w="3544" w:type="dxa"/>
          </w:tcPr>
          <w:p w:rsidR="00463261" w:rsidRPr="00F40180" w:rsidRDefault="00463261" w:rsidP="00463261">
            <w:pPr>
              <w:rPr>
                <w:bCs/>
                <w:iCs/>
                <w:color w:val="0070C0"/>
                <w:sz w:val="18"/>
                <w:szCs w:val="18"/>
              </w:rPr>
            </w:pPr>
            <w:r w:rsidRPr="00F40180">
              <w:rPr>
                <w:bCs/>
                <w:iCs/>
                <w:color w:val="0070C0"/>
                <w:sz w:val="18"/>
                <w:szCs w:val="18"/>
              </w:rPr>
              <w:t>Einfaches Tool für bessere Texte: Das Hamburger Verständlichkeitsmodell</w:t>
            </w:r>
          </w:p>
          <w:p w:rsidR="00463261" w:rsidRPr="00F40180" w:rsidRDefault="00463261" w:rsidP="00463261">
            <w:pPr>
              <w:rPr>
                <w:bCs/>
                <w:iCs/>
                <w:color w:val="0070C0"/>
                <w:sz w:val="18"/>
                <w:szCs w:val="18"/>
              </w:rPr>
            </w:pPr>
            <w:r w:rsidRPr="00F40180">
              <w:rPr>
                <w:bCs/>
                <w:iCs/>
                <w:color w:val="0070C0"/>
                <w:sz w:val="18"/>
                <w:szCs w:val="18"/>
              </w:rPr>
              <w:t>https://deutsch-werkstatt.de/hamburger-verstaendlichkeitsmodell/</w:t>
            </w:r>
          </w:p>
          <w:p w:rsidR="00463261" w:rsidRPr="00F40180" w:rsidRDefault="00463261" w:rsidP="00463261">
            <w:pPr>
              <w:rPr>
                <w:bCs/>
                <w:iCs/>
                <w:color w:val="0070C0"/>
                <w:sz w:val="18"/>
                <w:szCs w:val="18"/>
              </w:rPr>
            </w:pPr>
          </w:p>
          <w:p w:rsidR="00463261" w:rsidRPr="00F40180" w:rsidRDefault="00463261" w:rsidP="00463261">
            <w:pPr>
              <w:rPr>
                <w:bCs/>
                <w:iCs/>
                <w:color w:val="0070C0"/>
                <w:sz w:val="20"/>
                <w:szCs w:val="18"/>
              </w:rPr>
            </w:pPr>
            <w:r w:rsidRPr="00F40180">
              <w:rPr>
                <w:bCs/>
                <w:iCs/>
                <w:color w:val="0070C0"/>
                <w:sz w:val="20"/>
                <w:szCs w:val="18"/>
              </w:rPr>
              <w:t xml:space="preserve">Schulz von Thun, Friedemann (1975):  Psychologie Heute.        </w:t>
            </w:r>
          </w:p>
          <w:p w:rsidR="00463261" w:rsidRPr="00F40180" w:rsidRDefault="00B33D34" w:rsidP="00463261">
            <w:pPr>
              <w:rPr>
                <w:bCs/>
                <w:iCs/>
                <w:color w:val="0070C0"/>
                <w:sz w:val="20"/>
                <w:szCs w:val="18"/>
              </w:rPr>
            </w:pPr>
            <w:hyperlink r:id="rId8" w:history="1">
              <w:r w:rsidR="00463261" w:rsidRPr="00F40180">
                <w:rPr>
                  <w:rStyle w:val="Hyperlink"/>
                  <w:bCs/>
                  <w:iCs/>
                  <w:color w:val="0070C0"/>
                  <w:sz w:val="20"/>
                  <w:szCs w:val="18"/>
                </w:rPr>
                <w:t>http://www.tekom.de/fileadmin/Dokumente_tk/tk_3-2015/tk315-Verstaendlichinformieren.pdf</w:t>
              </w:r>
            </w:hyperlink>
          </w:p>
          <w:p w:rsidR="00463261" w:rsidRPr="00F40180" w:rsidRDefault="00463261" w:rsidP="00463261">
            <w:pPr>
              <w:rPr>
                <w:bCs/>
                <w:iCs/>
                <w:color w:val="0070C0"/>
                <w:sz w:val="18"/>
                <w:szCs w:val="18"/>
              </w:rPr>
            </w:pPr>
          </w:p>
          <w:p w:rsidR="00463261" w:rsidRPr="00F40180" w:rsidRDefault="00463261" w:rsidP="00463261">
            <w:pPr>
              <w:rPr>
                <w:bCs/>
                <w:iCs/>
                <w:color w:val="0070C0"/>
                <w:sz w:val="18"/>
                <w:szCs w:val="18"/>
              </w:rPr>
            </w:pPr>
            <w:r w:rsidRPr="00F40180">
              <w:rPr>
                <w:bCs/>
                <w:iCs/>
                <w:color w:val="0070C0"/>
                <w:sz w:val="18"/>
                <w:szCs w:val="18"/>
              </w:rPr>
              <w:t>Leitlinie evidenzbasierte Gesundheitsinformation. (2017):</w:t>
            </w:r>
          </w:p>
          <w:p w:rsidR="00463261" w:rsidRPr="00F40180" w:rsidRDefault="00B33D34" w:rsidP="00463261">
            <w:pPr>
              <w:rPr>
                <w:bCs/>
                <w:iCs/>
                <w:color w:val="0070C0"/>
                <w:sz w:val="18"/>
                <w:szCs w:val="18"/>
              </w:rPr>
            </w:pPr>
            <w:hyperlink r:id="rId9" w:history="1">
              <w:r w:rsidR="00463261" w:rsidRPr="00F40180">
                <w:rPr>
                  <w:rStyle w:val="Hyperlink"/>
                  <w:bCs/>
                  <w:iCs/>
                  <w:color w:val="0070C0"/>
                  <w:sz w:val="18"/>
                  <w:szCs w:val="18"/>
                </w:rPr>
                <w:t>http://www.leitlinie-gesundheitsinformation.de</w:t>
              </w:r>
            </w:hyperlink>
          </w:p>
          <w:p w:rsidR="00463261" w:rsidRPr="00F40180" w:rsidRDefault="00463261" w:rsidP="00463261">
            <w:pPr>
              <w:rPr>
                <w:bCs/>
                <w:iCs/>
                <w:color w:val="0070C0"/>
                <w:sz w:val="18"/>
                <w:szCs w:val="18"/>
              </w:rPr>
            </w:pPr>
          </w:p>
          <w:p w:rsidR="00463261" w:rsidRPr="00F40180" w:rsidRDefault="00463261" w:rsidP="00463261">
            <w:pPr>
              <w:rPr>
                <w:bCs/>
                <w:iCs/>
                <w:color w:val="0070C0"/>
                <w:sz w:val="18"/>
                <w:szCs w:val="18"/>
              </w:rPr>
            </w:pPr>
            <w:r w:rsidRPr="00F40180">
              <w:rPr>
                <w:bCs/>
                <w:iCs/>
                <w:color w:val="0070C0"/>
                <w:sz w:val="18"/>
                <w:szCs w:val="18"/>
              </w:rPr>
              <w:t xml:space="preserve">Gute Praxis Gesundheitsinformation. (2015) Deutsches Netzwerk Evidenzbasierte Medizin </w:t>
            </w:r>
            <w:hyperlink r:id="rId10" w:history="1">
              <w:r w:rsidRPr="00F40180">
                <w:rPr>
                  <w:rStyle w:val="Hyperlink"/>
                  <w:bCs/>
                  <w:iCs/>
                  <w:color w:val="0070C0"/>
                  <w:sz w:val="18"/>
                  <w:szCs w:val="18"/>
                </w:rPr>
                <w:t>http://www.ebm-netzwerk.de/pdf/publikationen/gpgi.pdf</w:t>
              </w:r>
            </w:hyperlink>
          </w:p>
          <w:p w:rsidR="00463261" w:rsidRPr="00F40180" w:rsidRDefault="00463261" w:rsidP="00463261">
            <w:pPr>
              <w:rPr>
                <w:bCs/>
                <w:iCs/>
                <w:color w:val="0070C0"/>
                <w:sz w:val="18"/>
                <w:szCs w:val="18"/>
              </w:rPr>
            </w:pPr>
          </w:p>
          <w:p w:rsidR="00463261" w:rsidRPr="00F40180" w:rsidRDefault="00463261" w:rsidP="00463261">
            <w:pPr>
              <w:rPr>
                <w:bCs/>
                <w:iCs/>
                <w:color w:val="0070C0"/>
                <w:sz w:val="18"/>
                <w:szCs w:val="18"/>
              </w:rPr>
            </w:pPr>
            <w:r w:rsidRPr="00F40180">
              <w:rPr>
                <w:bCs/>
                <w:iCs/>
                <w:color w:val="0070C0"/>
                <w:sz w:val="18"/>
                <w:szCs w:val="18"/>
              </w:rPr>
              <w:t>Health Literacy Online (2015):</w:t>
            </w:r>
          </w:p>
          <w:p w:rsidR="00463261" w:rsidRPr="00F40180" w:rsidRDefault="00463261" w:rsidP="00463261">
            <w:pPr>
              <w:rPr>
                <w:rStyle w:val="Hyperlink"/>
                <w:bCs/>
                <w:iCs/>
                <w:color w:val="0070C0"/>
                <w:sz w:val="18"/>
                <w:szCs w:val="18"/>
              </w:rPr>
            </w:pPr>
            <w:r w:rsidRPr="00F40180">
              <w:rPr>
                <w:bCs/>
                <w:iCs/>
                <w:color w:val="0070C0"/>
                <w:sz w:val="18"/>
                <w:szCs w:val="18"/>
              </w:rPr>
              <w:t xml:space="preserve">Ein Leitfaden zur Erstellung von leicht les- und verstehbaren Internetseiten, durch alle Produktionsschritte einer Gesundheitswebsite. </w:t>
            </w:r>
            <w:hyperlink r:id="rId11" w:history="1">
              <w:r w:rsidRPr="00F40180">
                <w:rPr>
                  <w:rStyle w:val="Hyperlink"/>
                  <w:bCs/>
                  <w:iCs/>
                  <w:color w:val="0070C0"/>
                  <w:sz w:val="18"/>
                  <w:szCs w:val="18"/>
                </w:rPr>
                <w:t>https://health.gov/healthliteracyonline/</w:t>
              </w:r>
            </w:hyperlink>
          </w:p>
          <w:p w:rsidR="00F40180" w:rsidRPr="00F40180" w:rsidRDefault="00F40180" w:rsidP="00463261">
            <w:pPr>
              <w:rPr>
                <w:bCs/>
                <w:iCs/>
                <w:color w:val="0070C0"/>
                <w:sz w:val="18"/>
                <w:szCs w:val="18"/>
              </w:rPr>
            </w:pPr>
          </w:p>
          <w:p w:rsidR="00761037" w:rsidRPr="00F40180" w:rsidRDefault="00761037" w:rsidP="00761037">
            <w:pPr>
              <w:rPr>
                <w:rFonts w:cstheme="minorHAnsi"/>
                <w:bCs/>
                <w:iCs/>
                <w:color w:val="0070C0"/>
                <w:szCs w:val="18"/>
              </w:rPr>
            </w:pPr>
          </w:p>
        </w:tc>
        <w:tc>
          <w:tcPr>
            <w:tcW w:w="1561" w:type="dxa"/>
          </w:tcPr>
          <w:p w:rsidR="00761037" w:rsidRPr="00F40180" w:rsidRDefault="00775F9B" w:rsidP="00761037">
            <w:pPr>
              <w:rPr>
                <w:rFonts w:cstheme="minorHAnsi"/>
                <w:bCs/>
                <w:iCs/>
                <w:color w:val="0070C0"/>
                <w:szCs w:val="18"/>
              </w:rPr>
            </w:pPr>
            <w:r w:rsidRPr="00F40180">
              <w:rPr>
                <w:rFonts w:cstheme="minorHAnsi"/>
                <w:bCs/>
                <w:iCs/>
                <w:color w:val="0070C0"/>
                <w:szCs w:val="18"/>
              </w:rPr>
              <w:t>6</w:t>
            </w:r>
          </w:p>
        </w:tc>
      </w:tr>
      <w:tr w:rsidR="00D74815" w:rsidTr="00761037">
        <w:tc>
          <w:tcPr>
            <w:tcW w:w="4503" w:type="dxa"/>
          </w:tcPr>
          <w:p w:rsidR="00D74815" w:rsidRPr="00F40180" w:rsidRDefault="00D74815" w:rsidP="00D74815">
            <w:pPr>
              <w:rPr>
                <w:color w:val="0070C0"/>
                <w:sz w:val="20"/>
                <w:szCs w:val="18"/>
              </w:rPr>
            </w:pPr>
            <w:r w:rsidRPr="00F40180">
              <w:rPr>
                <w:color w:val="0070C0"/>
                <w:sz w:val="20"/>
                <w:szCs w:val="18"/>
              </w:rPr>
              <w:lastRenderedPageBreak/>
              <w:t xml:space="preserve">Die Lernenden erstellen einfache, gut verständliche Gesundheitsinformationsmaterialien und präsentieren diese. </w:t>
            </w:r>
          </w:p>
          <w:p w:rsidR="00D74815" w:rsidRPr="00F40180" w:rsidRDefault="00D74815" w:rsidP="00D74815">
            <w:pPr>
              <w:ind w:left="360"/>
              <w:rPr>
                <w:color w:val="0070C0"/>
                <w:sz w:val="18"/>
                <w:szCs w:val="18"/>
              </w:rPr>
            </w:pPr>
          </w:p>
        </w:tc>
        <w:tc>
          <w:tcPr>
            <w:tcW w:w="4819" w:type="dxa"/>
          </w:tcPr>
          <w:p w:rsidR="00D74815" w:rsidRPr="00F40180" w:rsidRDefault="00D74815" w:rsidP="00D74815">
            <w:pPr>
              <w:pStyle w:val="Listenabsatz"/>
              <w:numPr>
                <w:ilvl w:val="0"/>
                <w:numId w:val="3"/>
              </w:numPr>
              <w:ind w:left="343" w:hanging="284"/>
              <w:rPr>
                <w:bCs/>
                <w:color w:val="0070C0"/>
                <w:sz w:val="18"/>
                <w:szCs w:val="18"/>
              </w:rPr>
            </w:pPr>
            <w:r w:rsidRPr="00F40180">
              <w:rPr>
                <w:bCs/>
                <w:color w:val="0070C0"/>
                <w:sz w:val="18"/>
                <w:szCs w:val="18"/>
              </w:rPr>
              <w:t>Eigene Printmedien für die Gesundheitsberatung von PatienInnen und Angehörige.</w:t>
            </w:r>
          </w:p>
          <w:p w:rsidR="00D74815" w:rsidRPr="00F40180" w:rsidRDefault="00D74815" w:rsidP="00D7481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</w:tcPr>
          <w:p w:rsidR="00D74815" w:rsidRPr="00F40180" w:rsidRDefault="00D74815" w:rsidP="00D74815">
            <w:pPr>
              <w:ind w:left="14"/>
              <w:rPr>
                <w:color w:val="0070C0"/>
                <w:sz w:val="18"/>
                <w:szCs w:val="18"/>
              </w:rPr>
            </w:pPr>
            <w:r w:rsidRPr="00F40180">
              <w:rPr>
                <w:color w:val="0070C0"/>
                <w:sz w:val="18"/>
                <w:szCs w:val="18"/>
              </w:rPr>
              <w:t xml:space="preserve">London, Fran: Informieren, Schulen, Beraten. Praxishandbuch zur pflegebezogenen Patientenedukation. Verlag Hans Huber, 2. Aufl., Bern, 2010. </w:t>
            </w:r>
          </w:p>
          <w:p w:rsidR="00D74815" w:rsidRPr="00F40180" w:rsidRDefault="00D74815" w:rsidP="00D7481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561" w:type="dxa"/>
          </w:tcPr>
          <w:p w:rsidR="00D74815" w:rsidRPr="00F40180" w:rsidRDefault="00D74815" w:rsidP="00D74815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F40180">
              <w:rPr>
                <w:rFonts w:cstheme="minorHAnsi"/>
                <w:color w:val="0070C0"/>
                <w:szCs w:val="18"/>
              </w:rPr>
              <w:t>6</w:t>
            </w:r>
          </w:p>
        </w:tc>
      </w:tr>
      <w:tr w:rsidR="00D74815" w:rsidTr="008065D7">
        <w:tc>
          <w:tcPr>
            <w:tcW w:w="4503" w:type="dxa"/>
          </w:tcPr>
          <w:p w:rsidR="00D74815" w:rsidRPr="00F40180" w:rsidRDefault="00D74815" w:rsidP="008065D7">
            <w:pPr>
              <w:rPr>
                <w:color w:val="0070C0"/>
                <w:sz w:val="18"/>
                <w:szCs w:val="18"/>
              </w:rPr>
            </w:pPr>
            <w:r w:rsidRPr="00F40180">
              <w:rPr>
                <w:color w:val="0070C0"/>
                <w:sz w:val="20"/>
                <w:szCs w:val="18"/>
              </w:rPr>
              <w:t xml:space="preserve">Die Lernenden werten ihre verfassten Gesundheitsinformations-Texte mit einem Textanalyse-Programm aus und modifizieren diese. </w:t>
            </w:r>
          </w:p>
        </w:tc>
        <w:tc>
          <w:tcPr>
            <w:tcW w:w="4819" w:type="dxa"/>
          </w:tcPr>
          <w:p w:rsidR="00D74815" w:rsidRPr="00F40180" w:rsidRDefault="00D74815" w:rsidP="008065D7">
            <w:pPr>
              <w:pStyle w:val="Listenabsatz"/>
              <w:numPr>
                <w:ilvl w:val="0"/>
                <w:numId w:val="3"/>
              </w:numPr>
              <w:ind w:left="343" w:hanging="284"/>
              <w:rPr>
                <w:bCs/>
                <w:color w:val="0070C0"/>
                <w:sz w:val="18"/>
                <w:szCs w:val="18"/>
              </w:rPr>
            </w:pPr>
            <w:r w:rsidRPr="00F40180">
              <w:rPr>
                <w:bCs/>
                <w:color w:val="0070C0"/>
                <w:sz w:val="18"/>
                <w:szCs w:val="18"/>
              </w:rPr>
              <w:t>Analyse der Textverständlichkeit</w:t>
            </w:r>
          </w:p>
          <w:p w:rsidR="00D74815" w:rsidRPr="00F40180" w:rsidRDefault="00D74815" w:rsidP="008065D7">
            <w:pPr>
              <w:pStyle w:val="Listenabsatz"/>
              <w:ind w:left="343"/>
              <w:rPr>
                <w:bCs/>
                <w:color w:val="0070C0"/>
                <w:sz w:val="18"/>
                <w:szCs w:val="18"/>
              </w:rPr>
            </w:pPr>
          </w:p>
          <w:p w:rsidR="00D74815" w:rsidRPr="00F40180" w:rsidRDefault="00D74815" w:rsidP="008065D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</w:tcPr>
          <w:p w:rsidR="00D74815" w:rsidRPr="00F40180" w:rsidRDefault="00D74815" w:rsidP="008065D7">
            <w:pPr>
              <w:rPr>
                <w:color w:val="0070C0"/>
                <w:sz w:val="18"/>
                <w:szCs w:val="18"/>
              </w:rPr>
            </w:pPr>
            <w:r w:rsidRPr="00F40180">
              <w:rPr>
                <w:color w:val="0070C0"/>
                <w:sz w:val="18"/>
                <w:szCs w:val="18"/>
              </w:rPr>
              <w:t>Textanalyse-Programme:</w:t>
            </w:r>
          </w:p>
          <w:p w:rsidR="00D74815" w:rsidRPr="00F40180" w:rsidRDefault="00B33D34" w:rsidP="008065D7">
            <w:pPr>
              <w:rPr>
                <w:color w:val="0070C0"/>
                <w:sz w:val="18"/>
                <w:szCs w:val="18"/>
              </w:rPr>
            </w:pPr>
            <w:hyperlink r:id="rId12" w:history="1">
              <w:r w:rsidR="00D74815" w:rsidRPr="00F40180">
                <w:rPr>
                  <w:rStyle w:val="Hyperlink"/>
                  <w:color w:val="0070C0"/>
                  <w:sz w:val="18"/>
                  <w:szCs w:val="18"/>
                </w:rPr>
                <w:t>http://www.leichtlesbar.ch/html/index.html</w:t>
              </w:r>
            </w:hyperlink>
          </w:p>
          <w:p w:rsidR="00D74815" w:rsidRDefault="00B33D34" w:rsidP="008065D7">
            <w:pPr>
              <w:rPr>
                <w:rStyle w:val="Hyperlink"/>
                <w:color w:val="0070C0"/>
                <w:sz w:val="18"/>
                <w:szCs w:val="18"/>
              </w:rPr>
            </w:pPr>
            <w:hyperlink r:id="rId13" w:history="1">
              <w:r w:rsidR="00D74815" w:rsidRPr="00F40180">
                <w:rPr>
                  <w:rStyle w:val="Hyperlink"/>
                  <w:color w:val="0070C0"/>
                  <w:sz w:val="18"/>
                  <w:szCs w:val="18"/>
                </w:rPr>
                <w:t>http://wortliga.de/textanalyse/</w:t>
              </w:r>
            </w:hyperlink>
          </w:p>
          <w:p w:rsidR="00F40180" w:rsidRPr="00F40180" w:rsidRDefault="00F40180" w:rsidP="008065D7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1" w:type="dxa"/>
          </w:tcPr>
          <w:p w:rsidR="00D74815" w:rsidRPr="00F40180" w:rsidRDefault="00D74815" w:rsidP="008065D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F40180">
              <w:rPr>
                <w:rFonts w:cstheme="minorHAnsi"/>
                <w:color w:val="0070C0"/>
                <w:szCs w:val="18"/>
              </w:rPr>
              <w:t>6</w:t>
            </w:r>
          </w:p>
        </w:tc>
      </w:tr>
    </w:tbl>
    <w:p w:rsidR="002B2823" w:rsidRDefault="002B2823" w:rsidP="00F40180"/>
    <w:sectPr w:rsidR="002B2823" w:rsidSect="00BD5F9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D34" w:rsidRDefault="00B33D34" w:rsidP="002C78E9">
      <w:pPr>
        <w:spacing w:after="0" w:line="240" w:lineRule="auto"/>
      </w:pPr>
      <w:r>
        <w:separator/>
      </w:r>
    </w:p>
  </w:endnote>
  <w:endnote w:type="continuationSeparator" w:id="0">
    <w:p w:rsidR="00B33D34" w:rsidRDefault="00B33D34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62A" w:rsidRDefault="00C1762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Pr="00920510" w:rsidRDefault="002C78E9" w:rsidP="002C78E9">
    <w:pPr>
      <w:pStyle w:val="Fuzeile"/>
      <w:rPr>
        <w:i/>
        <w:color w:val="808080" w:themeColor="background1" w:themeShade="80"/>
        <w:sz w:val="18"/>
        <w:szCs w:val="18"/>
      </w:rPr>
    </w:pPr>
    <w:bookmarkStart w:id="0" w:name="_GoBack"/>
    <w:bookmarkEnd w:id="0"/>
    <w:r w:rsidRPr="00920510">
      <w:rPr>
        <w:i/>
        <w:color w:val="808080" w:themeColor="background1" w:themeShade="80"/>
        <w:sz w:val="18"/>
        <w:szCs w:val="18"/>
      </w:rPr>
      <w:t>Status</w:t>
    </w:r>
    <w:r>
      <w:rPr>
        <w:i/>
        <w:color w:val="808080" w:themeColor="background1" w:themeShade="80"/>
        <w:sz w:val="18"/>
        <w:szCs w:val="18"/>
      </w:rPr>
      <w:t>:</w:t>
    </w:r>
    <w:r w:rsidRPr="00920510">
      <w:rPr>
        <w:i/>
        <w:color w:val="808080" w:themeColor="background1" w:themeShade="80"/>
        <w:sz w:val="18"/>
        <w:szCs w:val="18"/>
      </w:rPr>
      <w:t xml:space="preserve"> </w:t>
    </w:r>
    <w:r w:rsidR="00761037">
      <w:rPr>
        <w:i/>
        <w:color w:val="808080" w:themeColor="background1" w:themeShade="80"/>
        <w:sz w:val="18"/>
        <w:szCs w:val="18"/>
      </w:rPr>
      <w:t>Endstand 04.12.2018</w:t>
    </w:r>
  </w:p>
  <w:p w:rsidR="002C78E9" w:rsidRPr="002C78E9" w:rsidRDefault="002C78E9" w:rsidP="002C78E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62A" w:rsidRDefault="00C176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D34" w:rsidRDefault="00B33D34" w:rsidP="002C78E9">
      <w:pPr>
        <w:spacing w:after="0" w:line="240" w:lineRule="auto"/>
      </w:pPr>
      <w:r>
        <w:separator/>
      </w:r>
    </w:p>
  </w:footnote>
  <w:footnote w:type="continuationSeparator" w:id="0">
    <w:p w:rsidR="00B33D34" w:rsidRDefault="00B33D34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62A" w:rsidRDefault="00C1762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62A" w:rsidRDefault="00C176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0E17"/>
    <w:multiLevelType w:val="hybridMultilevel"/>
    <w:tmpl w:val="7FC2BA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A7"/>
    <w:rsid w:val="00004F57"/>
    <w:rsid w:val="00004F9A"/>
    <w:rsid w:val="00005B9C"/>
    <w:rsid w:val="00007B6D"/>
    <w:rsid w:val="00007FDC"/>
    <w:rsid w:val="0001128D"/>
    <w:rsid w:val="0001130A"/>
    <w:rsid w:val="000120B8"/>
    <w:rsid w:val="000122C3"/>
    <w:rsid w:val="00013419"/>
    <w:rsid w:val="00015E99"/>
    <w:rsid w:val="0002709B"/>
    <w:rsid w:val="0002764F"/>
    <w:rsid w:val="00032DF1"/>
    <w:rsid w:val="00035A88"/>
    <w:rsid w:val="00035CEC"/>
    <w:rsid w:val="00036EA9"/>
    <w:rsid w:val="00037863"/>
    <w:rsid w:val="00040EB7"/>
    <w:rsid w:val="00041D84"/>
    <w:rsid w:val="00042169"/>
    <w:rsid w:val="000430E4"/>
    <w:rsid w:val="00043CD6"/>
    <w:rsid w:val="00044F3F"/>
    <w:rsid w:val="000466D9"/>
    <w:rsid w:val="00047B0A"/>
    <w:rsid w:val="00050A02"/>
    <w:rsid w:val="00053790"/>
    <w:rsid w:val="00057312"/>
    <w:rsid w:val="00066382"/>
    <w:rsid w:val="000666B1"/>
    <w:rsid w:val="00066BC1"/>
    <w:rsid w:val="00072D1D"/>
    <w:rsid w:val="0007480F"/>
    <w:rsid w:val="00083242"/>
    <w:rsid w:val="0008328E"/>
    <w:rsid w:val="00086AAD"/>
    <w:rsid w:val="00086D0C"/>
    <w:rsid w:val="00087B5F"/>
    <w:rsid w:val="00087F2E"/>
    <w:rsid w:val="000900AC"/>
    <w:rsid w:val="000911CC"/>
    <w:rsid w:val="0009174F"/>
    <w:rsid w:val="00092321"/>
    <w:rsid w:val="00093A59"/>
    <w:rsid w:val="000A08B4"/>
    <w:rsid w:val="000A3098"/>
    <w:rsid w:val="000A39B4"/>
    <w:rsid w:val="000A3D31"/>
    <w:rsid w:val="000A4198"/>
    <w:rsid w:val="000A4B38"/>
    <w:rsid w:val="000A4F74"/>
    <w:rsid w:val="000A65AA"/>
    <w:rsid w:val="000A6AAD"/>
    <w:rsid w:val="000B3037"/>
    <w:rsid w:val="000B461C"/>
    <w:rsid w:val="000C0F8C"/>
    <w:rsid w:val="000C2B84"/>
    <w:rsid w:val="000C4663"/>
    <w:rsid w:val="000C4D29"/>
    <w:rsid w:val="000C56A3"/>
    <w:rsid w:val="000C598D"/>
    <w:rsid w:val="000D085F"/>
    <w:rsid w:val="000D5AD7"/>
    <w:rsid w:val="000D7CF5"/>
    <w:rsid w:val="000E0776"/>
    <w:rsid w:val="000E4D96"/>
    <w:rsid w:val="000E4EBE"/>
    <w:rsid w:val="000F1FE3"/>
    <w:rsid w:val="000F26AE"/>
    <w:rsid w:val="000F2CEF"/>
    <w:rsid w:val="000F4B4F"/>
    <w:rsid w:val="000F5083"/>
    <w:rsid w:val="000F6C75"/>
    <w:rsid w:val="00100061"/>
    <w:rsid w:val="00100B90"/>
    <w:rsid w:val="00103261"/>
    <w:rsid w:val="0010344E"/>
    <w:rsid w:val="00107782"/>
    <w:rsid w:val="00107FBE"/>
    <w:rsid w:val="001103DE"/>
    <w:rsid w:val="001107D3"/>
    <w:rsid w:val="00111121"/>
    <w:rsid w:val="001155AC"/>
    <w:rsid w:val="001167EB"/>
    <w:rsid w:val="00122C05"/>
    <w:rsid w:val="00124FA4"/>
    <w:rsid w:val="001277C3"/>
    <w:rsid w:val="0013249A"/>
    <w:rsid w:val="00134B21"/>
    <w:rsid w:val="00134B2C"/>
    <w:rsid w:val="00134E11"/>
    <w:rsid w:val="00140C7D"/>
    <w:rsid w:val="00140F5E"/>
    <w:rsid w:val="00143228"/>
    <w:rsid w:val="00143C2E"/>
    <w:rsid w:val="001440E2"/>
    <w:rsid w:val="00147143"/>
    <w:rsid w:val="00155422"/>
    <w:rsid w:val="00156B8D"/>
    <w:rsid w:val="00160A98"/>
    <w:rsid w:val="0016147D"/>
    <w:rsid w:val="00164971"/>
    <w:rsid w:val="00170655"/>
    <w:rsid w:val="0017135E"/>
    <w:rsid w:val="00171A0B"/>
    <w:rsid w:val="00171B51"/>
    <w:rsid w:val="00172D20"/>
    <w:rsid w:val="00175ADC"/>
    <w:rsid w:val="00177A65"/>
    <w:rsid w:val="00177AC1"/>
    <w:rsid w:val="00181688"/>
    <w:rsid w:val="00182A50"/>
    <w:rsid w:val="00184FA7"/>
    <w:rsid w:val="00185D33"/>
    <w:rsid w:val="00185D5E"/>
    <w:rsid w:val="00186503"/>
    <w:rsid w:val="001923FC"/>
    <w:rsid w:val="00192D25"/>
    <w:rsid w:val="00195309"/>
    <w:rsid w:val="00196774"/>
    <w:rsid w:val="001A007D"/>
    <w:rsid w:val="001A04BC"/>
    <w:rsid w:val="001A131D"/>
    <w:rsid w:val="001A5414"/>
    <w:rsid w:val="001A652B"/>
    <w:rsid w:val="001A704C"/>
    <w:rsid w:val="001A711B"/>
    <w:rsid w:val="001A71D4"/>
    <w:rsid w:val="001A7F6D"/>
    <w:rsid w:val="001B1207"/>
    <w:rsid w:val="001B41E0"/>
    <w:rsid w:val="001B4AA0"/>
    <w:rsid w:val="001B6A4F"/>
    <w:rsid w:val="001B6C79"/>
    <w:rsid w:val="001C1899"/>
    <w:rsid w:val="001C2DC1"/>
    <w:rsid w:val="001C4DDB"/>
    <w:rsid w:val="001C51FB"/>
    <w:rsid w:val="001C60B1"/>
    <w:rsid w:val="001C769A"/>
    <w:rsid w:val="001C7FFB"/>
    <w:rsid w:val="001D2B46"/>
    <w:rsid w:val="001D33EA"/>
    <w:rsid w:val="001D3C2E"/>
    <w:rsid w:val="001D3F52"/>
    <w:rsid w:val="001D421C"/>
    <w:rsid w:val="001D5591"/>
    <w:rsid w:val="001D55A1"/>
    <w:rsid w:val="001D727C"/>
    <w:rsid w:val="001E2B7B"/>
    <w:rsid w:val="001E31F1"/>
    <w:rsid w:val="001E499E"/>
    <w:rsid w:val="001E5277"/>
    <w:rsid w:val="001E790F"/>
    <w:rsid w:val="001E7B8B"/>
    <w:rsid w:val="001E7D90"/>
    <w:rsid w:val="001F1B6F"/>
    <w:rsid w:val="001F6507"/>
    <w:rsid w:val="001F7866"/>
    <w:rsid w:val="00200013"/>
    <w:rsid w:val="00203F70"/>
    <w:rsid w:val="00206309"/>
    <w:rsid w:val="00211F09"/>
    <w:rsid w:val="00213034"/>
    <w:rsid w:val="002214D4"/>
    <w:rsid w:val="00221991"/>
    <w:rsid w:val="0022393A"/>
    <w:rsid w:val="002244AD"/>
    <w:rsid w:val="002246AA"/>
    <w:rsid w:val="00224C03"/>
    <w:rsid w:val="00227189"/>
    <w:rsid w:val="00227221"/>
    <w:rsid w:val="0023287C"/>
    <w:rsid w:val="00232B87"/>
    <w:rsid w:val="00235100"/>
    <w:rsid w:val="002352DB"/>
    <w:rsid w:val="00243936"/>
    <w:rsid w:val="002441C2"/>
    <w:rsid w:val="00244360"/>
    <w:rsid w:val="0025073A"/>
    <w:rsid w:val="002547EA"/>
    <w:rsid w:val="00255719"/>
    <w:rsid w:val="00255B8B"/>
    <w:rsid w:val="00256991"/>
    <w:rsid w:val="00256C41"/>
    <w:rsid w:val="00256C53"/>
    <w:rsid w:val="00262EE2"/>
    <w:rsid w:val="00263DD5"/>
    <w:rsid w:val="0026410B"/>
    <w:rsid w:val="0026565B"/>
    <w:rsid w:val="002662F9"/>
    <w:rsid w:val="002664C7"/>
    <w:rsid w:val="00267C31"/>
    <w:rsid w:val="0027047A"/>
    <w:rsid w:val="00270F07"/>
    <w:rsid w:val="00272CD2"/>
    <w:rsid w:val="00273A2D"/>
    <w:rsid w:val="00274DF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C7B"/>
    <w:rsid w:val="002A34B3"/>
    <w:rsid w:val="002A3B39"/>
    <w:rsid w:val="002A41CC"/>
    <w:rsid w:val="002A470E"/>
    <w:rsid w:val="002A59C7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16D6"/>
    <w:rsid w:val="002D5203"/>
    <w:rsid w:val="002D5F82"/>
    <w:rsid w:val="002D6662"/>
    <w:rsid w:val="002D68AC"/>
    <w:rsid w:val="002D7EC4"/>
    <w:rsid w:val="002E108B"/>
    <w:rsid w:val="002E24DB"/>
    <w:rsid w:val="002E67CF"/>
    <w:rsid w:val="002E6D15"/>
    <w:rsid w:val="002E6E5B"/>
    <w:rsid w:val="002E75E9"/>
    <w:rsid w:val="002F0375"/>
    <w:rsid w:val="002F4543"/>
    <w:rsid w:val="002F559C"/>
    <w:rsid w:val="0030062C"/>
    <w:rsid w:val="00301414"/>
    <w:rsid w:val="00301BDD"/>
    <w:rsid w:val="0030403E"/>
    <w:rsid w:val="00304498"/>
    <w:rsid w:val="003048B3"/>
    <w:rsid w:val="00305344"/>
    <w:rsid w:val="00307122"/>
    <w:rsid w:val="003100F1"/>
    <w:rsid w:val="00310329"/>
    <w:rsid w:val="00312F38"/>
    <w:rsid w:val="003146BF"/>
    <w:rsid w:val="00316555"/>
    <w:rsid w:val="003178A9"/>
    <w:rsid w:val="00321584"/>
    <w:rsid w:val="00327AF6"/>
    <w:rsid w:val="00331782"/>
    <w:rsid w:val="00332035"/>
    <w:rsid w:val="003351E0"/>
    <w:rsid w:val="00335990"/>
    <w:rsid w:val="003359DC"/>
    <w:rsid w:val="00337183"/>
    <w:rsid w:val="00340C74"/>
    <w:rsid w:val="003411C7"/>
    <w:rsid w:val="00341244"/>
    <w:rsid w:val="003441ED"/>
    <w:rsid w:val="003514C1"/>
    <w:rsid w:val="00351F0C"/>
    <w:rsid w:val="00352751"/>
    <w:rsid w:val="003527FD"/>
    <w:rsid w:val="003530E9"/>
    <w:rsid w:val="00353170"/>
    <w:rsid w:val="00354894"/>
    <w:rsid w:val="00354DC9"/>
    <w:rsid w:val="0035539E"/>
    <w:rsid w:val="003555CF"/>
    <w:rsid w:val="0035603C"/>
    <w:rsid w:val="00356A40"/>
    <w:rsid w:val="00357AF8"/>
    <w:rsid w:val="00365393"/>
    <w:rsid w:val="0036544D"/>
    <w:rsid w:val="00371B94"/>
    <w:rsid w:val="0037301C"/>
    <w:rsid w:val="00374C07"/>
    <w:rsid w:val="00374CEE"/>
    <w:rsid w:val="00375179"/>
    <w:rsid w:val="00376334"/>
    <w:rsid w:val="003819F0"/>
    <w:rsid w:val="00382309"/>
    <w:rsid w:val="00383299"/>
    <w:rsid w:val="003871F1"/>
    <w:rsid w:val="003918C6"/>
    <w:rsid w:val="00392920"/>
    <w:rsid w:val="00394B67"/>
    <w:rsid w:val="00394FCF"/>
    <w:rsid w:val="00397964"/>
    <w:rsid w:val="003A0BD3"/>
    <w:rsid w:val="003A1A0D"/>
    <w:rsid w:val="003A2078"/>
    <w:rsid w:val="003A27C9"/>
    <w:rsid w:val="003A304B"/>
    <w:rsid w:val="003A4B03"/>
    <w:rsid w:val="003A6236"/>
    <w:rsid w:val="003B1C78"/>
    <w:rsid w:val="003B382E"/>
    <w:rsid w:val="003B3FCA"/>
    <w:rsid w:val="003B4792"/>
    <w:rsid w:val="003B6E4D"/>
    <w:rsid w:val="003C11BB"/>
    <w:rsid w:val="003C2414"/>
    <w:rsid w:val="003D15F8"/>
    <w:rsid w:val="003D6503"/>
    <w:rsid w:val="003D72B4"/>
    <w:rsid w:val="003E0E67"/>
    <w:rsid w:val="003E1C30"/>
    <w:rsid w:val="003E50C4"/>
    <w:rsid w:val="003E7D31"/>
    <w:rsid w:val="003E7DA0"/>
    <w:rsid w:val="003F0486"/>
    <w:rsid w:val="003F485A"/>
    <w:rsid w:val="003F5453"/>
    <w:rsid w:val="0040040C"/>
    <w:rsid w:val="00400588"/>
    <w:rsid w:val="00401038"/>
    <w:rsid w:val="00402881"/>
    <w:rsid w:val="00404262"/>
    <w:rsid w:val="00404CD5"/>
    <w:rsid w:val="00404DA8"/>
    <w:rsid w:val="00405C3D"/>
    <w:rsid w:val="004077AB"/>
    <w:rsid w:val="00412E55"/>
    <w:rsid w:val="004135EE"/>
    <w:rsid w:val="0041525C"/>
    <w:rsid w:val="00423511"/>
    <w:rsid w:val="00425F9C"/>
    <w:rsid w:val="00426E26"/>
    <w:rsid w:val="00426EE2"/>
    <w:rsid w:val="00426EF3"/>
    <w:rsid w:val="004327A9"/>
    <w:rsid w:val="004347EF"/>
    <w:rsid w:val="00435E55"/>
    <w:rsid w:val="00437BDE"/>
    <w:rsid w:val="00437DE5"/>
    <w:rsid w:val="00443DE2"/>
    <w:rsid w:val="00444C06"/>
    <w:rsid w:val="004472AB"/>
    <w:rsid w:val="00450A19"/>
    <w:rsid w:val="004528D6"/>
    <w:rsid w:val="004544D4"/>
    <w:rsid w:val="0046143F"/>
    <w:rsid w:val="00462FF0"/>
    <w:rsid w:val="00463261"/>
    <w:rsid w:val="004641B8"/>
    <w:rsid w:val="00464CBD"/>
    <w:rsid w:val="00465466"/>
    <w:rsid w:val="00467B17"/>
    <w:rsid w:val="00472435"/>
    <w:rsid w:val="004742E4"/>
    <w:rsid w:val="004745A3"/>
    <w:rsid w:val="00474789"/>
    <w:rsid w:val="00480795"/>
    <w:rsid w:val="00482B80"/>
    <w:rsid w:val="00482FFD"/>
    <w:rsid w:val="00486113"/>
    <w:rsid w:val="00487469"/>
    <w:rsid w:val="00490AC4"/>
    <w:rsid w:val="00497BE1"/>
    <w:rsid w:val="004A4D35"/>
    <w:rsid w:val="004A5BA4"/>
    <w:rsid w:val="004A7988"/>
    <w:rsid w:val="004B05E9"/>
    <w:rsid w:val="004B4E2A"/>
    <w:rsid w:val="004B743B"/>
    <w:rsid w:val="004B788A"/>
    <w:rsid w:val="004C0F3B"/>
    <w:rsid w:val="004C4C31"/>
    <w:rsid w:val="004C5676"/>
    <w:rsid w:val="004D0090"/>
    <w:rsid w:val="004D19D2"/>
    <w:rsid w:val="004D4039"/>
    <w:rsid w:val="004D42B3"/>
    <w:rsid w:val="004D77B9"/>
    <w:rsid w:val="004E0E89"/>
    <w:rsid w:val="004E6F72"/>
    <w:rsid w:val="004E761B"/>
    <w:rsid w:val="004F05CD"/>
    <w:rsid w:val="004F1784"/>
    <w:rsid w:val="004F4052"/>
    <w:rsid w:val="004F631C"/>
    <w:rsid w:val="004F6369"/>
    <w:rsid w:val="004F63D7"/>
    <w:rsid w:val="004F6ABA"/>
    <w:rsid w:val="004F765F"/>
    <w:rsid w:val="0050070F"/>
    <w:rsid w:val="00501270"/>
    <w:rsid w:val="005013E8"/>
    <w:rsid w:val="00502627"/>
    <w:rsid w:val="00512769"/>
    <w:rsid w:val="00514803"/>
    <w:rsid w:val="00515502"/>
    <w:rsid w:val="00517738"/>
    <w:rsid w:val="00517BC9"/>
    <w:rsid w:val="00517E2F"/>
    <w:rsid w:val="005209D2"/>
    <w:rsid w:val="005211E5"/>
    <w:rsid w:val="0052123A"/>
    <w:rsid w:val="005216C7"/>
    <w:rsid w:val="005231D1"/>
    <w:rsid w:val="00526143"/>
    <w:rsid w:val="00526E5A"/>
    <w:rsid w:val="00527A42"/>
    <w:rsid w:val="0053251B"/>
    <w:rsid w:val="00532583"/>
    <w:rsid w:val="00534BCC"/>
    <w:rsid w:val="0053578F"/>
    <w:rsid w:val="00537054"/>
    <w:rsid w:val="005374C3"/>
    <w:rsid w:val="005423FF"/>
    <w:rsid w:val="00543285"/>
    <w:rsid w:val="00545F60"/>
    <w:rsid w:val="0054774A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70758"/>
    <w:rsid w:val="005764EC"/>
    <w:rsid w:val="00576678"/>
    <w:rsid w:val="00576E3C"/>
    <w:rsid w:val="0058017A"/>
    <w:rsid w:val="00590348"/>
    <w:rsid w:val="00590EC7"/>
    <w:rsid w:val="00593632"/>
    <w:rsid w:val="00593AAB"/>
    <w:rsid w:val="005949D1"/>
    <w:rsid w:val="00595450"/>
    <w:rsid w:val="00596590"/>
    <w:rsid w:val="005967A4"/>
    <w:rsid w:val="00596D0B"/>
    <w:rsid w:val="005978F1"/>
    <w:rsid w:val="005A09E2"/>
    <w:rsid w:val="005A6DAD"/>
    <w:rsid w:val="005A6EA0"/>
    <w:rsid w:val="005B10E3"/>
    <w:rsid w:val="005B1B4C"/>
    <w:rsid w:val="005B3AF1"/>
    <w:rsid w:val="005B42E7"/>
    <w:rsid w:val="005B5DDC"/>
    <w:rsid w:val="005B5EA4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3183"/>
    <w:rsid w:val="005E55CC"/>
    <w:rsid w:val="005E798A"/>
    <w:rsid w:val="005F0C79"/>
    <w:rsid w:val="005F17A5"/>
    <w:rsid w:val="005F27A1"/>
    <w:rsid w:val="005F6E61"/>
    <w:rsid w:val="006017DF"/>
    <w:rsid w:val="00601BF6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6FD5"/>
    <w:rsid w:val="00617885"/>
    <w:rsid w:val="006231E8"/>
    <w:rsid w:val="006236D9"/>
    <w:rsid w:val="0062481F"/>
    <w:rsid w:val="00626EEF"/>
    <w:rsid w:val="00627795"/>
    <w:rsid w:val="0063046A"/>
    <w:rsid w:val="00630983"/>
    <w:rsid w:val="00631999"/>
    <w:rsid w:val="00633418"/>
    <w:rsid w:val="006346E7"/>
    <w:rsid w:val="006356EF"/>
    <w:rsid w:val="00636BF7"/>
    <w:rsid w:val="0064237A"/>
    <w:rsid w:val="0064390F"/>
    <w:rsid w:val="00643FF8"/>
    <w:rsid w:val="006450F0"/>
    <w:rsid w:val="006516A8"/>
    <w:rsid w:val="00652358"/>
    <w:rsid w:val="00653CA3"/>
    <w:rsid w:val="00656FC5"/>
    <w:rsid w:val="00671C02"/>
    <w:rsid w:val="00672CCC"/>
    <w:rsid w:val="00674C92"/>
    <w:rsid w:val="0068047E"/>
    <w:rsid w:val="0068141E"/>
    <w:rsid w:val="00681FA5"/>
    <w:rsid w:val="006820F3"/>
    <w:rsid w:val="0068344D"/>
    <w:rsid w:val="00684109"/>
    <w:rsid w:val="00687506"/>
    <w:rsid w:val="00687753"/>
    <w:rsid w:val="00693618"/>
    <w:rsid w:val="006946AC"/>
    <w:rsid w:val="00697131"/>
    <w:rsid w:val="006976C3"/>
    <w:rsid w:val="006A02B8"/>
    <w:rsid w:val="006A05B2"/>
    <w:rsid w:val="006A24D2"/>
    <w:rsid w:val="006A4C43"/>
    <w:rsid w:val="006B11C1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22F4"/>
    <w:rsid w:val="006D2E07"/>
    <w:rsid w:val="006D5CCD"/>
    <w:rsid w:val="006D5F11"/>
    <w:rsid w:val="006D6DB4"/>
    <w:rsid w:val="006E0D56"/>
    <w:rsid w:val="006E1D18"/>
    <w:rsid w:val="006E306D"/>
    <w:rsid w:val="006E615C"/>
    <w:rsid w:val="006E7CEE"/>
    <w:rsid w:val="006F3E3F"/>
    <w:rsid w:val="006F44B0"/>
    <w:rsid w:val="006F482D"/>
    <w:rsid w:val="00701256"/>
    <w:rsid w:val="007064A9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4A58"/>
    <w:rsid w:val="0072527C"/>
    <w:rsid w:val="00726A9C"/>
    <w:rsid w:val="00726FC4"/>
    <w:rsid w:val="00727BA0"/>
    <w:rsid w:val="0073395E"/>
    <w:rsid w:val="00743C7C"/>
    <w:rsid w:val="007459C1"/>
    <w:rsid w:val="00751569"/>
    <w:rsid w:val="00752DEB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5F9B"/>
    <w:rsid w:val="0077636A"/>
    <w:rsid w:val="00777E23"/>
    <w:rsid w:val="007801E2"/>
    <w:rsid w:val="007813AA"/>
    <w:rsid w:val="00783573"/>
    <w:rsid w:val="00783EB6"/>
    <w:rsid w:val="00786734"/>
    <w:rsid w:val="00786FF4"/>
    <w:rsid w:val="0078708E"/>
    <w:rsid w:val="007878D5"/>
    <w:rsid w:val="00787A98"/>
    <w:rsid w:val="00791586"/>
    <w:rsid w:val="007924D5"/>
    <w:rsid w:val="00793BBC"/>
    <w:rsid w:val="00794317"/>
    <w:rsid w:val="00794662"/>
    <w:rsid w:val="0079508D"/>
    <w:rsid w:val="00795BE3"/>
    <w:rsid w:val="007A00AB"/>
    <w:rsid w:val="007A0B59"/>
    <w:rsid w:val="007A2F70"/>
    <w:rsid w:val="007A319A"/>
    <w:rsid w:val="007A3E18"/>
    <w:rsid w:val="007B0FBB"/>
    <w:rsid w:val="007B4852"/>
    <w:rsid w:val="007B654A"/>
    <w:rsid w:val="007C28F3"/>
    <w:rsid w:val="007C470C"/>
    <w:rsid w:val="007C49F1"/>
    <w:rsid w:val="007C7C7F"/>
    <w:rsid w:val="007D0076"/>
    <w:rsid w:val="007D1920"/>
    <w:rsid w:val="007D21F0"/>
    <w:rsid w:val="007D6923"/>
    <w:rsid w:val="007D78D3"/>
    <w:rsid w:val="007D79F3"/>
    <w:rsid w:val="007E02C0"/>
    <w:rsid w:val="007E150A"/>
    <w:rsid w:val="007E24C3"/>
    <w:rsid w:val="007E42A2"/>
    <w:rsid w:val="007E4656"/>
    <w:rsid w:val="007F02CE"/>
    <w:rsid w:val="007F096B"/>
    <w:rsid w:val="007F0D9A"/>
    <w:rsid w:val="007F26A3"/>
    <w:rsid w:val="007F2DFE"/>
    <w:rsid w:val="00801305"/>
    <w:rsid w:val="00804094"/>
    <w:rsid w:val="00804B29"/>
    <w:rsid w:val="00805E03"/>
    <w:rsid w:val="00806748"/>
    <w:rsid w:val="00806A98"/>
    <w:rsid w:val="008111A4"/>
    <w:rsid w:val="00811CB2"/>
    <w:rsid w:val="00813E75"/>
    <w:rsid w:val="00816775"/>
    <w:rsid w:val="008175EF"/>
    <w:rsid w:val="00817FEA"/>
    <w:rsid w:val="008201EF"/>
    <w:rsid w:val="00820E63"/>
    <w:rsid w:val="00831A5D"/>
    <w:rsid w:val="008342E0"/>
    <w:rsid w:val="0083466F"/>
    <w:rsid w:val="00843B87"/>
    <w:rsid w:val="008449E9"/>
    <w:rsid w:val="0084569D"/>
    <w:rsid w:val="008458BF"/>
    <w:rsid w:val="00850BA3"/>
    <w:rsid w:val="00850E21"/>
    <w:rsid w:val="00850ECB"/>
    <w:rsid w:val="008562A8"/>
    <w:rsid w:val="0085690A"/>
    <w:rsid w:val="00860680"/>
    <w:rsid w:val="008606A2"/>
    <w:rsid w:val="00860D42"/>
    <w:rsid w:val="00863109"/>
    <w:rsid w:val="0086349F"/>
    <w:rsid w:val="008706C2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A2F"/>
    <w:rsid w:val="00892EF4"/>
    <w:rsid w:val="008930CE"/>
    <w:rsid w:val="0089674D"/>
    <w:rsid w:val="008969CF"/>
    <w:rsid w:val="008A12DC"/>
    <w:rsid w:val="008A1D62"/>
    <w:rsid w:val="008A2A67"/>
    <w:rsid w:val="008A3364"/>
    <w:rsid w:val="008A3706"/>
    <w:rsid w:val="008A3903"/>
    <w:rsid w:val="008A4D78"/>
    <w:rsid w:val="008A7E5F"/>
    <w:rsid w:val="008B0B8A"/>
    <w:rsid w:val="008B20CA"/>
    <w:rsid w:val="008B2C75"/>
    <w:rsid w:val="008B2CA4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70A9"/>
    <w:rsid w:val="008F0B30"/>
    <w:rsid w:val="008F2EFF"/>
    <w:rsid w:val="008F7465"/>
    <w:rsid w:val="00900176"/>
    <w:rsid w:val="009037D3"/>
    <w:rsid w:val="0090424F"/>
    <w:rsid w:val="0090577D"/>
    <w:rsid w:val="0090612D"/>
    <w:rsid w:val="00907138"/>
    <w:rsid w:val="0091163B"/>
    <w:rsid w:val="00911FF3"/>
    <w:rsid w:val="0091258F"/>
    <w:rsid w:val="00917B1D"/>
    <w:rsid w:val="00922919"/>
    <w:rsid w:val="00932168"/>
    <w:rsid w:val="009344E1"/>
    <w:rsid w:val="00934F41"/>
    <w:rsid w:val="00935527"/>
    <w:rsid w:val="00935578"/>
    <w:rsid w:val="0093583C"/>
    <w:rsid w:val="00935948"/>
    <w:rsid w:val="00940835"/>
    <w:rsid w:val="00941B2B"/>
    <w:rsid w:val="00942192"/>
    <w:rsid w:val="009433D5"/>
    <w:rsid w:val="00947537"/>
    <w:rsid w:val="00952BBE"/>
    <w:rsid w:val="00954028"/>
    <w:rsid w:val="00956C33"/>
    <w:rsid w:val="009574A3"/>
    <w:rsid w:val="00957DB3"/>
    <w:rsid w:val="009631E1"/>
    <w:rsid w:val="0096381B"/>
    <w:rsid w:val="00963C3B"/>
    <w:rsid w:val="00965437"/>
    <w:rsid w:val="009672C0"/>
    <w:rsid w:val="009763A8"/>
    <w:rsid w:val="00977211"/>
    <w:rsid w:val="009776E9"/>
    <w:rsid w:val="00977734"/>
    <w:rsid w:val="009777F2"/>
    <w:rsid w:val="0098180E"/>
    <w:rsid w:val="009822F7"/>
    <w:rsid w:val="0098459D"/>
    <w:rsid w:val="0098464F"/>
    <w:rsid w:val="0098631E"/>
    <w:rsid w:val="00990775"/>
    <w:rsid w:val="00990A3A"/>
    <w:rsid w:val="00991193"/>
    <w:rsid w:val="009962E4"/>
    <w:rsid w:val="009A02A1"/>
    <w:rsid w:val="009A2ECB"/>
    <w:rsid w:val="009A34C6"/>
    <w:rsid w:val="009A3C22"/>
    <w:rsid w:val="009A4A8A"/>
    <w:rsid w:val="009A78B8"/>
    <w:rsid w:val="009B1094"/>
    <w:rsid w:val="009B1347"/>
    <w:rsid w:val="009B3073"/>
    <w:rsid w:val="009B30F2"/>
    <w:rsid w:val="009B3593"/>
    <w:rsid w:val="009B451C"/>
    <w:rsid w:val="009B7179"/>
    <w:rsid w:val="009B7D40"/>
    <w:rsid w:val="009C025E"/>
    <w:rsid w:val="009C11C1"/>
    <w:rsid w:val="009C2FAE"/>
    <w:rsid w:val="009C31B9"/>
    <w:rsid w:val="009C47AE"/>
    <w:rsid w:val="009C5045"/>
    <w:rsid w:val="009C541D"/>
    <w:rsid w:val="009C6418"/>
    <w:rsid w:val="009C7F21"/>
    <w:rsid w:val="009D0DCE"/>
    <w:rsid w:val="009D2374"/>
    <w:rsid w:val="009D7057"/>
    <w:rsid w:val="009D7B50"/>
    <w:rsid w:val="009D7CA6"/>
    <w:rsid w:val="009E1495"/>
    <w:rsid w:val="009E1BB3"/>
    <w:rsid w:val="009E3063"/>
    <w:rsid w:val="009E4CCA"/>
    <w:rsid w:val="009E5B71"/>
    <w:rsid w:val="009E7A51"/>
    <w:rsid w:val="009F23ED"/>
    <w:rsid w:val="009F3E84"/>
    <w:rsid w:val="00A006C9"/>
    <w:rsid w:val="00A01D83"/>
    <w:rsid w:val="00A11E4D"/>
    <w:rsid w:val="00A12415"/>
    <w:rsid w:val="00A1309F"/>
    <w:rsid w:val="00A15689"/>
    <w:rsid w:val="00A16EB8"/>
    <w:rsid w:val="00A201E3"/>
    <w:rsid w:val="00A21A88"/>
    <w:rsid w:val="00A21B22"/>
    <w:rsid w:val="00A23FB5"/>
    <w:rsid w:val="00A2403B"/>
    <w:rsid w:val="00A248C8"/>
    <w:rsid w:val="00A26F75"/>
    <w:rsid w:val="00A345C5"/>
    <w:rsid w:val="00A35A4D"/>
    <w:rsid w:val="00A35E61"/>
    <w:rsid w:val="00A3665C"/>
    <w:rsid w:val="00A36F2F"/>
    <w:rsid w:val="00A4180B"/>
    <w:rsid w:val="00A42F06"/>
    <w:rsid w:val="00A50540"/>
    <w:rsid w:val="00A50F90"/>
    <w:rsid w:val="00A54B12"/>
    <w:rsid w:val="00A55735"/>
    <w:rsid w:val="00A56358"/>
    <w:rsid w:val="00A57600"/>
    <w:rsid w:val="00A606F8"/>
    <w:rsid w:val="00A637D9"/>
    <w:rsid w:val="00A63F8C"/>
    <w:rsid w:val="00A65FEE"/>
    <w:rsid w:val="00A6647B"/>
    <w:rsid w:val="00A667A4"/>
    <w:rsid w:val="00A70786"/>
    <w:rsid w:val="00A73874"/>
    <w:rsid w:val="00A741CF"/>
    <w:rsid w:val="00A74F18"/>
    <w:rsid w:val="00A76A95"/>
    <w:rsid w:val="00A8198A"/>
    <w:rsid w:val="00A81FDA"/>
    <w:rsid w:val="00A82D3B"/>
    <w:rsid w:val="00A85D55"/>
    <w:rsid w:val="00A91B92"/>
    <w:rsid w:val="00A960CC"/>
    <w:rsid w:val="00A96818"/>
    <w:rsid w:val="00AA11D8"/>
    <w:rsid w:val="00AA1374"/>
    <w:rsid w:val="00AA47D0"/>
    <w:rsid w:val="00AA4E92"/>
    <w:rsid w:val="00AA6813"/>
    <w:rsid w:val="00AA74A6"/>
    <w:rsid w:val="00AA7785"/>
    <w:rsid w:val="00AB0290"/>
    <w:rsid w:val="00AB09A4"/>
    <w:rsid w:val="00AB1D38"/>
    <w:rsid w:val="00AB50C6"/>
    <w:rsid w:val="00AB759E"/>
    <w:rsid w:val="00AB78BA"/>
    <w:rsid w:val="00AC0923"/>
    <w:rsid w:val="00AC0CF5"/>
    <w:rsid w:val="00AC20B2"/>
    <w:rsid w:val="00AC3E83"/>
    <w:rsid w:val="00AC42DD"/>
    <w:rsid w:val="00AC57B0"/>
    <w:rsid w:val="00AC5D56"/>
    <w:rsid w:val="00AC7519"/>
    <w:rsid w:val="00AC7A21"/>
    <w:rsid w:val="00AD07B3"/>
    <w:rsid w:val="00AD0A71"/>
    <w:rsid w:val="00AD1D4E"/>
    <w:rsid w:val="00AD281E"/>
    <w:rsid w:val="00AD2CE7"/>
    <w:rsid w:val="00AD327A"/>
    <w:rsid w:val="00AE2A30"/>
    <w:rsid w:val="00AE39E1"/>
    <w:rsid w:val="00AE3DD6"/>
    <w:rsid w:val="00AF0351"/>
    <w:rsid w:val="00AF1FD0"/>
    <w:rsid w:val="00AF549B"/>
    <w:rsid w:val="00B0133E"/>
    <w:rsid w:val="00B017B3"/>
    <w:rsid w:val="00B06289"/>
    <w:rsid w:val="00B07E56"/>
    <w:rsid w:val="00B07F07"/>
    <w:rsid w:val="00B108D6"/>
    <w:rsid w:val="00B11D05"/>
    <w:rsid w:val="00B150AC"/>
    <w:rsid w:val="00B22313"/>
    <w:rsid w:val="00B22DC3"/>
    <w:rsid w:val="00B26A9F"/>
    <w:rsid w:val="00B27892"/>
    <w:rsid w:val="00B27C5E"/>
    <w:rsid w:val="00B3057E"/>
    <w:rsid w:val="00B331E0"/>
    <w:rsid w:val="00B33D34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B6D"/>
    <w:rsid w:val="00B509A0"/>
    <w:rsid w:val="00B50D5A"/>
    <w:rsid w:val="00B51DCD"/>
    <w:rsid w:val="00B52F6C"/>
    <w:rsid w:val="00B535B0"/>
    <w:rsid w:val="00B53B58"/>
    <w:rsid w:val="00B54913"/>
    <w:rsid w:val="00B55B52"/>
    <w:rsid w:val="00B57F50"/>
    <w:rsid w:val="00B60571"/>
    <w:rsid w:val="00B609EB"/>
    <w:rsid w:val="00B60B2F"/>
    <w:rsid w:val="00B63D61"/>
    <w:rsid w:val="00B65CBD"/>
    <w:rsid w:val="00B660BD"/>
    <w:rsid w:val="00B67A21"/>
    <w:rsid w:val="00B7001D"/>
    <w:rsid w:val="00B70232"/>
    <w:rsid w:val="00B735D3"/>
    <w:rsid w:val="00B74F81"/>
    <w:rsid w:val="00B765D4"/>
    <w:rsid w:val="00B80885"/>
    <w:rsid w:val="00B8124B"/>
    <w:rsid w:val="00B821D8"/>
    <w:rsid w:val="00B82C47"/>
    <w:rsid w:val="00B86526"/>
    <w:rsid w:val="00B8670E"/>
    <w:rsid w:val="00B92C77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7F58"/>
    <w:rsid w:val="00BC1CBD"/>
    <w:rsid w:val="00BC47F4"/>
    <w:rsid w:val="00BC48E1"/>
    <w:rsid w:val="00BC71F8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33B6"/>
    <w:rsid w:val="00BE39E4"/>
    <w:rsid w:val="00BE55AA"/>
    <w:rsid w:val="00BE6933"/>
    <w:rsid w:val="00BF0BE0"/>
    <w:rsid w:val="00BF1228"/>
    <w:rsid w:val="00BF1666"/>
    <w:rsid w:val="00BF2F68"/>
    <w:rsid w:val="00BF34CE"/>
    <w:rsid w:val="00BF39E7"/>
    <w:rsid w:val="00BF484A"/>
    <w:rsid w:val="00BF680A"/>
    <w:rsid w:val="00C00409"/>
    <w:rsid w:val="00C010BA"/>
    <w:rsid w:val="00C01982"/>
    <w:rsid w:val="00C03FF9"/>
    <w:rsid w:val="00C046A2"/>
    <w:rsid w:val="00C07EDD"/>
    <w:rsid w:val="00C13123"/>
    <w:rsid w:val="00C14755"/>
    <w:rsid w:val="00C169CC"/>
    <w:rsid w:val="00C1762A"/>
    <w:rsid w:val="00C20424"/>
    <w:rsid w:val="00C21169"/>
    <w:rsid w:val="00C237C7"/>
    <w:rsid w:val="00C23A97"/>
    <w:rsid w:val="00C24221"/>
    <w:rsid w:val="00C24839"/>
    <w:rsid w:val="00C32346"/>
    <w:rsid w:val="00C33A74"/>
    <w:rsid w:val="00C341D7"/>
    <w:rsid w:val="00C34FA9"/>
    <w:rsid w:val="00C36A0B"/>
    <w:rsid w:val="00C4045A"/>
    <w:rsid w:val="00C40734"/>
    <w:rsid w:val="00C40C58"/>
    <w:rsid w:val="00C41A2A"/>
    <w:rsid w:val="00C436DF"/>
    <w:rsid w:val="00C46274"/>
    <w:rsid w:val="00C522E3"/>
    <w:rsid w:val="00C55AA7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83C87"/>
    <w:rsid w:val="00C84398"/>
    <w:rsid w:val="00C859DF"/>
    <w:rsid w:val="00C86FCB"/>
    <w:rsid w:val="00C87F11"/>
    <w:rsid w:val="00C94EB9"/>
    <w:rsid w:val="00C957B1"/>
    <w:rsid w:val="00C96574"/>
    <w:rsid w:val="00C97580"/>
    <w:rsid w:val="00C97C11"/>
    <w:rsid w:val="00CA258D"/>
    <w:rsid w:val="00CA34EA"/>
    <w:rsid w:val="00CA3CC2"/>
    <w:rsid w:val="00CA4357"/>
    <w:rsid w:val="00CA51CA"/>
    <w:rsid w:val="00CA65FD"/>
    <w:rsid w:val="00CA69A9"/>
    <w:rsid w:val="00CB1744"/>
    <w:rsid w:val="00CB17CE"/>
    <w:rsid w:val="00CB5E24"/>
    <w:rsid w:val="00CB786D"/>
    <w:rsid w:val="00CC1AE9"/>
    <w:rsid w:val="00CC2C8B"/>
    <w:rsid w:val="00CC3406"/>
    <w:rsid w:val="00CC4065"/>
    <w:rsid w:val="00CC4D3F"/>
    <w:rsid w:val="00CC55F8"/>
    <w:rsid w:val="00CD0B8E"/>
    <w:rsid w:val="00CD1C29"/>
    <w:rsid w:val="00CD4A62"/>
    <w:rsid w:val="00CD6533"/>
    <w:rsid w:val="00CE14A7"/>
    <w:rsid w:val="00CE377A"/>
    <w:rsid w:val="00CE4C51"/>
    <w:rsid w:val="00CE5EF5"/>
    <w:rsid w:val="00CE73DC"/>
    <w:rsid w:val="00CF1A5A"/>
    <w:rsid w:val="00CF2376"/>
    <w:rsid w:val="00CF416C"/>
    <w:rsid w:val="00CF6228"/>
    <w:rsid w:val="00CF7CD1"/>
    <w:rsid w:val="00D00365"/>
    <w:rsid w:val="00D00895"/>
    <w:rsid w:val="00D00CC2"/>
    <w:rsid w:val="00D00CCF"/>
    <w:rsid w:val="00D01148"/>
    <w:rsid w:val="00D0246D"/>
    <w:rsid w:val="00D05617"/>
    <w:rsid w:val="00D10D6D"/>
    <w:rsid w:val="00D148F0"/>
    <w:rsid w:val="00D153DC"/>
    <w:rsid w:val="00D15F9C"/>
    <w:rsid w:val="00D16AB0"/>
    <w:rsid w:val="00D173FB"/>
    <w:rsid w:val="00D17D1F"/>
    <w:rsid w:val="00D20E29"/>
    <w:rsid w:val="00D23DA4"/>
    <w:rsid w:val="00D2477E"/>
    <w:rsid w:val="00D253C8"/>
    <w:rsid w:val="00D27DFA"/>
    <w:rsid w:val="00D3168E"/>
    <w:rsid w:val="00D31747"/>
    <w:rsid w:val="00D3217C"/>
    <w:rsid w:val="00D343A8"/>
    <w:rsid w:val="00D455F5"/>
    <w:rsid w:val="00D46D9C"/>
    <w:rsid w:val="00D4745C"/>
    <w:rsid w:val="00D4786E"/>
    <w:rsid w:val="00D52F62"/>
    <w:rsid w:val="00D53560"/>
    <w:rsid w:val="00D536B4"/>
    <w:rsid w:val="00D60ACD"/>
    <w:rsid w:val="00D60B78"/>
    <w:rsid w:val="00D61A23"/>
    <w:rsid w:val="00D62E0E"/>
    <w:rsid w:val="00D63327"/>
    <w:rsid w:val="00D648DF"/>
    <w:rsid w:val="00D67313"/>
    <w:rsid w:val="00D6765E"/>
    <w:rsid w:val="00D72138"/>
    <w:rsid w:val="00D7315A"/>
    <w:rsid w:val="00D74334"/>
    <w:rsid w:val="00D74815"/>
    <w:rsid w:val="00D75447"/>
    <w:rsid w:val="00D76415"/>
    <w:rsid w:val="00D766B4"/>
    <w:rsid w:val="00D778B2"/>
    <w:rsid w:val="00D8223B"/>
    <w:rsid w:val="00D828B3"/>
    <w:rsid w:val="00D829B8"/>
    <w:rsid w:val="00D85ED2"/>
    <w:rsid w:val="00D863D3"/>
    <w:rsid w:val="00D8748F"/>
    <w:rsid w:val="00D87CEE"/>
    <w:rsid w:val="00D9048E"/>
    <w:rsid w:val="00D90790"/>
    <w:rsid w:val="00D96871"/>
    <w:rsid w:val="00DA0202"/>
    <w:rsid w:val="00DA098D"/>
    <w:rsid w:val="00DA1CD1"/>
    <w:rsid w:val="00DA397C"/>
    <w:rsid w:val="00DB1E9D"/>
    <w:rsid w:val="00DB2CA2"/>
    <w:rsid w:val="00DB36D7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D0F07"/>
    <w:rsid w:val="00DD2231"/>
    <w:rsid w:val="00DD2F00"/>
    <w:rsid w:val="00DD30DF"/>
    <w:rsid w:val="00DD3393"/>
    <w:rsid w:val="00DD51ED"/>
    <w:rsid w:val="00DD73D6"/>
    <w:rsid w:val="00DE282E"/>
    <w:rsid w:val="00DE316D"/>
    <w:rsid w:val="00DE4276"/>
    <w:rsid w:val="00DE5EE3"/>
    <w:rsid w:val="00DE79A1"/>
    <w:rsid w:val="00DF1D4B"/>
    <w:rsid w:val="00DF1E0A"/>
    <w:rsid w:val="00DF3D15"/>
    <w:rsid w:val="00DF5317"/>
    <w:rsid w:val="00DF75B6"/>
    <w:rsid w:val="00DF7A9F"/>
    <w:rsid w:val="00E01F98"/>
    <w:rsid w:val="00E023E9"/>
    <w:rsid w:val="00E02555"/>
    <w:rsid w:val="00E04697"/>
    <w:rsid w:val="00E11E23"/>
    <w:rsid w:val="00E141E6"/>
    <w:rsid w:val="00E147A6"/>
    <w:rsid w:val="00E15A16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3C5F"/>
    <w:rsid w:val="00E50096"/>
    <w:rsid w:val="00E53AE4"/>
    <w:rsid w:val="00E53FE9"/>
    <w:rsid w:val="00E55981"/>
    <w:rsid w:val="00E56555"/>
    <w:rsid w:val="00E56E0E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FAB"/>
    <w:rsid w:val="00E77455"/>
    <w:rsid w:val="00E774EE"/>
    <w:rsid w:val="00E77FAD"/>
    <w:rsid w:val="00E83072"/>
    <w:rsid w:val="00E846A6"/>
    <w:rsid w:val="00E85538"/>
    <w:rsid w:val="00E92916"/>
    <w:rsid w:val="00E92D8F"/>
    <w:rsid w:val="00E9305C"/>
    <w:rsid w:val="00E941E5"/>
    <w:rsid w:val="00E967B6"/>
    <w:rsid w:val="00E96C9A"/>
    <w:rsid w:val="00EA08EF"/>
    <w:rsid w:val="00EA1923"/>
    <w:rsid w:val="00EA5836"/>
    <w:rsid w:val="00EA5CCB"/>
    <w:rsid w:val="00EA7261"/>
    <w:rsid w:val="00EB4A64"/>
    <w:rsid w:val="00EB5178"/>
    <w:rsid w:val="00EB5D9A"/>
    <w:rsid w:val="00EC40DB"/>
    <w:rsid w:val="00EC4F5A"/>
    <w:rsid w:val="00EC6C66"/>
    <w:rsid w:val="00ED0076"/>
    <w:rsid w:val="00ED1C38"/>
    <w:rsid w:val="00ED52BA"/>
    <w:rsid w:val="00ED575D"/>
    <w:rsid w:val="00EE073E"/>
    <w:rsid w:val="00EE190B"/>
    <w:rsid w:val="00EE1DB9"/>
    <w:rsid w:val="00EE3068"/>
    <w:rsid w:val="00EE3ADE"/>
    <w:rsid w:val="00EE7F6A"/>
    <w:rsid w:val="00EF2B95"/>
    <w:rsid w:val="00EF37FE"/>
    <w:rsid w:val="00EF4568"/>
    <w:rsid w:val="00EF45F4"/>
    <w:rsid w:val="00EF48C4"/>
    <w:rsid w:val="00EF4AE7"/>
    <w:rsid w:val="00EF6850"/>
    <w:rsid w:val="00F01ECB"/>
    <w:rsid w:val="00F039C4"/>
    <w:rsid w:val="00F0610F"/>
    <w:rsid w:val="00F101F1"/>
    <w:rsid w:val="00F138DE"/>
    <w:rsid w:val="00F17A5D"/>
    <w:rsid w:val="00F200A6"/>
    <w:rsid w:val="00F211CB"/>
    <w:rsid w:val="00F2174D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6B4"/>
    <w:rsid w:val="00F40180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309E"/>
    <w:rsid w:val="00F546A7"/>
    <w:rsid w:val="00F55012"/>
    <w:rsid w:val="00F569AD"/>
    <w:rsid w:val="00F66796"/>
    <w:rsid w:val="00F67346"/>
    <w:rsid w:val="00F71A18"/>
    <w:rsid w:val="00F740CF"/>
    <w:rsid w:val="00F76276"/>
    <w:rsid w:val="00F77620"/>
    <w:rsid w:val="00F77BC7"/>
    <w:rsid w:val="00F80489"/>
    <w:rsid w:val="00F82FFB"/>
    <w:rsid w:val="00F84230"/>
    <w:rsid w:val="00F84F2F"/>
    <w:rsid w:val="00F90A5D"/>
    <w:rsid w:val="00F91E6F"/>
    <w:rsid w:val="00F954C0"/>
    <w:rsid w:val="00F95CFA"/>
    <w:rsid w:val="00F969EA"/>
    <w:rsid w:val="00FA2783"/>
    <w:rsid w:val="00FA2ABC"/>
    <w:rsid w:val="00FA4644"/>
    <w:rsid w:val="00FA4CD9"/>
    <w:rsid w:val="00FA57FC"/>
    <w:rsid w:val="00FA5C6E"/>
    <w:rsid w:val="00FA6D0A"/>
    <w:rsid w:val="00FB0A3B"/>
    <w:rsid w:val="00FB0B3A"/>
    <w:rsid w:val="00FB0B6D"/>
    <w:rsid w:val="00FB34AA"/>
    <w:rsid w:val="00FB37A5"/>
    <w:rsid w:val="00FB4032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E44BF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5792"/>
  <w15:docId w15:val="{C6A45AA3-EFE8-4E85-8BE4-B8A6A80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kom.de/fileadmin/Dokumente_tk/tk_3-2015/tk315-Verstaendlichinformieren.pdf" TargetMode="External"/><Relationship Id="rId13" Type="http://schemas.openxmlformats.org/officeDocument/2006/relationships/hyperlink" Target="http://wortliga.de/textanalyse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leichtlesbar.ch/html/index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alth.gov/healthliteracyonlin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ebm-netzwerk.de/pdf/publikationen/gpgi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leitlinie-gesundheitsinformation.d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F6407-37FB-40F5-8FEA-8C590761C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TMH</dc:creator>
  <cp:lastModifiedBy>User</cp:lastModifiedBy>
  <cp:revision>6</cp:revision>
  <cp:lastPrinted>2018-12-04T14:42:00Z</cp:lastPrinted>
  <dcterms:created xsi:type="dcterms:W3CDTF">2019-08-12T10:30:00Z</dcterms:created>
  <dcterms:modified xsi:type="dcterms:W3CDTF">2019-11-21T06:14:00Z</dcterms:modified>
</cp:coreProperties>
</file>