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78" w:rsidRPr="00936A78" w:rsidRDefault="00936A78" w:rsidP="00936A78">
      <w:pPr>
        <w:rPr>
          <w:rFonts w:ascii="Calibri" w:eastAsia="Calibri" w:hAnsi="Calibri" w:cs="Times New Roman"/>
          <w:sz w:val="28"/>
          <w:szCs w:val="28"/>
        </w:rPr>
      </w:pPr>
      <w:r w:rsidRPr="00936A78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Lernfeld 04:</w:t>
      </w:r>
      <w:r w:rsidRPr="00936A78">
        <w:rPr>
          <w:rFonts w:ascii="Calibri" w:eastAsia="Calibri" w:hAnsi="Calibri" w:cs="Times New Roman"/>
          <w:color w:val="808080" w:themeColor="background1" w:themeShade="80"/>
          <w:sz w:val="28"/>
          <w:szCs w:val="28"/>
        </w:rPr>
        <w:t xml:space="preserve"> </w:t>
      </w:r>
      <w:r w:rsidRPr="00936A78">
        <w:rPr>
          <w:rFonts w:ascii="Calibri" w:eastAsia="Calibri" w:hAnsi="Calibri" w:cs="Times New Roman"/>
          <w:color w:val="4F81BD" w:themeColor="accent1"/>
          <w:sz w:val="28"/>
          <w:szCs w:val="28"/>
        </w:rPr>
        <w:t>Kommunikation &amp; Kooperation</w:t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  <w:gridCol w:w="3544"/>
        <w:gridCol w:w="1561"/>
      </w:tblGrid>
      <w:tr w:rsidR="002244AD" w:rsidTr="006E1D18">
        <w:tc>
          <w:tcPr>
            <w:tcW w:w="144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790F" w:rsidRDefault="001E790F" w:rsidP="00165DCD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041D84" w:rsidRPr="00CF416C" w:rsidRDefault="002244AD" w:rsidP="00270F07">
            <w:pPr>
              <w:rPr>
                <w:b/>
                <w:color w:val="4F81BD" w:themeColor="accent1"/>
              </w:rPr>
            </w:pPr>
            <w:r w:rsidRPr="00143228">
              <w:rPr>
                <w:i/>
                <w:color w:val="000000" w:themeColor="text1"/>
                <w:sz w:val="18"/>
                <w:szCs w:val="18"/>
              </w:rPr>
              <w:t xml:space="preserve">Themenschwerpunkt: </w:t>
            </w:r>
            <w:r w:rsidR="00761037" w:rsidRPr="00AC7519">
              <w:rPr>
                <w:b/>
                <w:color w:val="4F81BD" w:themeColor="accent1"/>
              </w:rPr>
              <w:t>„</w:t>
            </w:r>
            <w:r w:rsidR="00270F07" w:rsidRPr="00270F07">
              <w:rPr>
                <w:b/>
                <w:color w:val="4F81BD" w:themeColor="accent1"/>
              </w:rPr>
              <w:t>Regeln und Werkzeuge für leichter lesbare</w:t>
            </w:r>
            <w:r w:rsidR="00270F07">
              <w:rPr>
                <w:b/>
                <w:color w:val="4F81BD" w:themeColor="accent1"/>
              </w:rPr>
              <w:t xml:space="preserve"> </w:t>
            </w:r>
            <w:r w:rsidR="00270F07" w:rsidRPr="00270F07">
              <w:rPr>
                <w:b/>
                <w:color w:val="4F81BD" w:themeColor="accent1"/>
              </w:rPr>
              <w:t>Texte</w:t>
            </w:r>
            <w:r w:rsidR="00761037" w:rsidRPr="00AC7519">
              <w:rPr>
                <w:b/>
                <w:color w:val="4F81BD" w:themeColor="accent1"/>
              </w:rPr>
              <w:t>“</w:t>
            </w:r>
          </w:p>
          <w:p w:rsidR="002244AD" w:rsidRPr="002B2823" w:rsidRDefault="002244AD" w:rsidP="00165D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1037" w:rsidRPr="00BD5F9E" w:rsidTr="00761037">
        <w:tc>
          <w:tcPr>
            <w:tcW w:w="4503" w:type="dxa"/>
            <w:shd w:val="clear" w:color="auto" w:fill="4F81BD" w:themeFill="accent1"/>
          </w:tcPr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Lernergebnisse</w:t>
            </w:r>
          </w:p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4F81BD" w:themeFill="accent1"/>
          </w:tcPr>
          <w:p w:rsidR="00761037" w:rsidRPr="00124FA4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Lerninhalte</w:t>
            </w:r>
          </w:p>
        </w:tc>
        <w:tc>
          <w:tcPr>
            <w:tcW w:w="3544" w:type="dxa"/>
            <w:shd w:val="clear" w:color="auto" w:fill="4F81BD" w:themeFill="accent1"/>
          </w:tcPr>
          <w:p w:rsidR="00761037" w:rsidRPr="00124FA4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Literatur / Links</w:t>
            </w:r>
            <w:r w:rsidRPr="00124FA4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4F81BD" w:themeFill="accent1"/>
          </w:tcPr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EQR</w:t>
            </w:r>
            <w:r w:rsidRPr="00124FA4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 </w:t>
            </w:r>
          </w:p>
        </w:tc>
      </w:tr>
      <w:tr w:rsidR="00CF0EB0" w:rsidRPr="00CF0EB0" w:rsidTr="00761037">
        <w:tc>
          <w:tcPr>
            <w:tcW w:w="4503" w:type="dxa"/>
          </w:tcPr>
          <w:p w:rsidR="00CF0EB0" w:rsidRPr="00CF0EB0" w:rsidRDefault="00CF0EB0" w:rsidP="0073752D">
            <w:pPr>
              <w:rPr>
                <w:color w:val="0070C0"/>
                <w:sz w:val="20"/>
                <w:szCs w:val="18"/>
              </w:rPr>
            </w:pPr>
            <w:r w:rsidRPr="00CF0EB0">
              <w:rPr>
                <w:color w:val="0070C0"/>
                <w:sz w:val="20"/>
                <w:szCs w:val="18"/>
              </w:rPr>
              <w:t xml:space="preserve">Die Lernenden entwickeln ein Verständnis für die unterschiedlichen Kompetenzen der zu beratenden Menschen, ohne Wertungen vorzunehmen. </w:t>
            </w:r>
          </w:p>
          <w:p w:rsidR="00CF0EB0" w:rsidRPr="00CF0EB0" w:rsidRDefault="00CF0EB0" w:rsidP="0073752D">
            <w:pPr>
              <w:pStyle w:val="Listenabsatz"/>
              <w:rPr>
                <w:color w:val="0070C0"/>
                <w:sz w:val="20"/>
                <w:szCs w:val="18"/>
              </w:rPr>
            </w:pPr>
          </w:p>
        </w:tc>
        <w:tc>
          <w:tcPr>
            <w:tcW w:w="4819" w:type="dxa"/>
          </w:tcPr>
          <w:p w:rsidR="00CF0EB0" w:rsidRPr="00CF0EB0" w:rsidRDefault="00CF0EB0" w:rsidP="0073752D">
            <w:pPr>
              <w:pStyle w:val="Listenabsatz"/>
              <w:numPr>
                <w:ilvl w:val="0"/>
                <w:numId w:val="1"/>
              </w:numPr>
              <w:ind w:left="343" w:hanging="284"/>
              <w:rPr>
                <w:rFonts w:cstheme="minorHAnsi"/>
                <w:color w:val="0070C0"/>
                <w:sz w:val="20"/>
                <w:szCs w:val="18"/>
              </w:rPr>
            </w:pPr>
            <w:r w:rsidRPr="00CF0EB0">
              <w:rPr>
                <w:rFonts w:cstheme="minorHAnsi"/>
                <w:color w:val="0070C0"/>
                <w:sz w:val="20"/>
                <w:szCs w:val="18"/>
              </w:rPr>
              <w:t>Diversity</w:t>
            </w:r>
          </w:p>
          <w:p w:rsidR="00CF0EB0" w:rsidRPr="00CF0EB0" w:rsidRDefault="00CF0EB0" w:rsidP="0073752D">
            <w:pPr>
              <w:pStyle w:val="Listenabsatz"/>
              <w:numPr>
                <w:ilvl w:val="0"/>
                <w:numId w:val="1"/>
              </w:numPr>
              <w:ind w:left="343" w:hanging="284"/>
              <w:rPr>
                <w:rFonts w:cstheme="minorHAnsi"/>
                <w:color w:val="0070C0"/>
                <w:sz w:val="20"/>
                <w:szCs w:val="18"/>
              </w:rPr>
            </w:pPr>
            <w:r w:rsidRPr="00CF0EB0">
              <w:rPr>
                <w:rFonts w:cstheme="minorHAnsi"/>
                <w:color w:val="0070C0"/>
                <w:sz w:val="20"/>
                <w:szCs w:val="18"/>
              </w:rPr>
              <w:t xml:space="preserve">Wahrnehmung </w:t>
            </w:r>
          </w:p>
          <w:p w:rsidR="00CF0EB0" w:rsidRPr="00CF0EB0" w:rsidRDefault="00CF0EB0" w:rsidP="0073752D">
            <w:pPr>
              <w:pStyle w:val="Listenabsatz"/>
              <w:numPr>
                <w:ilvl w:val="0"/>
                <w:numId w:val="1"/>
              </w:numPr>
              <w:ind w:left="343" w:hanging="284"/>
              <w:rPr>
                <w:rFonts w:cstheme="minorHAnsi"/>
                <w:color w:val="0070C0"/>
                <w:sz w:val="20"/>
                <w:szCs w:val="18"/>
              </w:rPr>
            </w:pPr>
            <w:r w:rsidRPr="00CF0EB0">
              <w:rPr>
                <w:rFonts w:cstheme="minorHAnsi"/>
                <w:color w:val="0070C0"/>
                <w:sz w:val="20"/>
                <w:szCs w:val="18"/>
              </w:rPr>
              <w:t>Anamnese</w:t>
            </w:r>
          </w:p>
        </w:tc>
        <w:tc>
          <w:tcPr>
            <w:tcW w:w="3544" w:type="dxa"/>
          </w:tcPr>
          <w:p w:rsidR="00CF0EB0" w:rsidRPr="00CF0EB0" w:rsidRDefault="00CF0EB0" w:rsidP="0073752D">
            <w:pPr>
              <w:ind w:left="14"/>
              <w:rPr>
                <w:color w:val="0070C0"/>
                <w:sz w:val="18"/>
                <w:szCs w:val="18"/>
              </w:rPr>
            </w:pPr>
            <w:r w:rsidRPr="00CF0EB0">
              <w:rPr>
                <w:color w:val="0070C0"/>
                <w:sz w:val="18"/>
                <w:szCs w:val="18"/>
              </w:rPr>
              <w:t>London, F</w:t>
            </w:r>
            <w:r>
              <w:rPr>
                <w:color w:val="0070C0"/>
                <w:sz w:val="18"/>
                <w:szCs w:val="18"/>
              </w:rPr>
              <w:t>. (2010)</w:t>
            </w:r>
            <w:r w:rsidRPr="00CF0EB0">
              <w:rPr>
                <w:color w:val="0070C0"/>
                <w:sz w:val="18"/>
                <w:szCs w:val="18"/>
              </w:rPr>
              <w:t>: Informieren, Schulen, Beraten. Praxishandbuch zur pflegebezogenen Patientenedukation. Verlag Hans Huber, 2. Aufl., Bern</w:t>
            </w:r>
          </w:p>
          <w:p w:rsidR="00CF0EB0" w:rsidRPr="00CF0EB0" w:rsidRDefault="00CF0EB0" w:rsidP="0073752D">
            <w:pPr>
              <w:ind w:left="14"/>
              <w:rPr>
                <w:color w:val="0070C0"/>
                <w:sz w:val="18"/>
                <w:szCs w:val="18"/>
              </w:rPr>
            </w:pPr>
          </w:p>
          <w:p w:rsidR="00CF0EB0" w:rsidRPr="00CF0EB0" w:rsidRDefault="00CF0EB0" w:rsidP="0073752D">
            <w:pPr>
              <w:ind w:left="14"/>
              <w:rPr>
                <w:color w:val="0070C0"/>
                <w:sz w:val="18"/>
                <w:szCs w:val="18"/>
              </w:rPr>
            </w:pPr>
            <w:r w:rsidRPr="00CF0EB0">
              <w:rPr>
                <w:color w:val="0070C0"/>
                <w:sz w:val="18"/>
                <w:szCs w:val="18"/>
              </w:rPr>
              <w:t xml:space="preserve">Klug Redmann, </w:t>
            </w:r>
            <w:r>
              <w:rPr>
                <w:color w:val="0070C0"/>
                <w:sz w:val="18"/>
                <w:szCs w:val="18"/>
              </w:rPr>
              <w:t>B. (2009)</w:t>
            </w:r>
            <w:r w:rsidRPr="00CF0EB0">
              <w:rPr>
                <w:color w:val="0070C0"/>
                <w:sz w:val="18"/>
                <w:szCs w:val="18"/>
              </w:rPr>
              <w:t>: Patientenedukation. Kurzlehrbuch für Pflege- und Gesundheitsberufe. Verlag Hans Huber, 2. Aufl., Bern</w:t>
            </w:r>
          </w:p>
          <w:p w:rsidR="00CF0EB0" w:rsidRPr="00CF0EB0" w:rsidRDefault="00CF0EB0" w:rsidP="0073752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CF0EB0" w:rsidRPr="00CF0EB0" w:rsidRDefault="00CF0EB0" w:rsidP="0073752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CF0EB0">
              <w:rPr>
                <w:rFonts w:cstheme="minorHAnsi"/>
                <w:color w:val="0070C0"/>
                <w:sz w:val="18"/>
                <w:szCs w:val="18"/>
              </w:rPr>
              <w:t>Pless-Schorn, B. (Hg.)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(2014)</w:t>
            </w:r>
            <w:r w:rsidRPr="00CF0EB0">
              <w:rPr>
                <w:rFonts w:cstheme="minorHAnsi"/>
                <w:color w:val="0070C0"/>
                <w:sz w:val="18"/>
                <w:szCs w:val="18"/>
              </w:rPr>
              <w:t>: Patienten- und Angehörigenedukation. Aufgaben für Ausbildung und Praxis. Facultas, Wien</w:t>
            </w:r>
          </w:p>
          <w:p w:rsidR="00CF0EB0" w:rsidRPr="00CF0EB0" w:rsidRDefault="00CF0EB0" w:rsidP="0073752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</w:tcPr>
          <w:p w:rsidR="00CF0EB0" w:rsidRPr="00CF0EB0" w:rsidRDefault="00CF0EB0" w:rsidP="0073752D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CF0EB0">
              <w:rPr>
                <w:rFonts w:cstheme="minorHAnsi"/>
                <w:color w:val="0070C0"/>
                <w:sz w:val="18"/>
                <w:szCs w:val="18"/>
              </w:rPr>
              <w:t>5 | 6</w:t>
            </w:r>
          </w:p>
          <w:p w:rsidR="00CF0EB0" w:rsidRPr="00CF0EB0" w:rsidRDefault="00CF0EB0" w:rsidP="00FA2A0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CF0EB0" w:rsidRPr="00CF0EB0" w:rsidTr="00761037">
        <w:tc>
          <w:tcPr>
            <w:tcW w:w="4503" w:type="dxa"/>
          </w:tcPr>
          <w:p w:rsidR="00CF0EB0" w:rsidRPr="00CF0EB0" w:rsidRDefault="00CF0EB0" w:rsidP="0073752D">
            <w:pPr>
              <w:rPr>
                <w:color w:val="0070C0"/>
                <w:sz w:val="20"/>
                <w:szCs w:val="18"/>
              </w:rPr>
            </w:pPr>
            <w:r w:rsidRPr="00CF0EB0">
              <w:rPr>
                <w:color w:val="0070C0"/>
                <w:sz w:val="20"/>
                <w:szCs w:val="18"/>
              </w:rPr>
              <w:t xml:space="preserve">Die Lernenden erkennen und erfassen die unterschiedliche Kommunikations- und Lernkompetenzen der zu Betreuenden und setzen passende Informationsmaterialien adäquat ein. </w:t>
            </w:r>
          </w:p>
          <w:p w:rsidR="00CF0EB0" w:rsidRPr="00CF0EB0" w:rsidRDefault="00CF0EB0" w:rsidP="0073752D">
            <w:pPr>
              <w:pStyle w:val="Listenabsatz"/>
              <w:rPr>
                <w:color w:val="0070C0"/>
                <w:sz w:val="20"/>
                <w:szCs w:val="18"/>
              </w:rPr>
            </w:pPr>
          </w:p>
        </w:tc>
        <w:tc>
          <w:tcPr>
            <w:tcW w:w="4819" w:type="dxa"/>
          </w:tcPr>
          <w:p w:rsidR="00CF0EB0" w:rsidRPr="00CF0EB0" w:rsidRDefault="00CF0EB0" w:rsidP="0073752D">
            <w:pPr>
              <w:pStyle w:val="Listenabsatz"/>
              <w:numPr>
                <w:ilvl w:val="0"/>
                <w:numId w:val="1"/>
              </w:numPr>
              <w:ind w:left="343" w:hanging="284"/>
              <w:rPr>
                <w:bCs/>
                <w:color w:val="0070C0"/>
                <w:sz w:val="20"/>
                <w:szCs w:val="18"/>
              </w:rPr>
            </w:pPr>
            <w:r w:rsidRPr="00CF0EB0">
              <w:rPr>
                <w:bCs/>
                <w:color w:val="0070C0"/>
                <w:sz w:val="20"/>
                <w:szCs w:val="18"/>
              </w:rPr>
              <w:t xml:space="preserve">Evidenzbasierte und diversitätsgerechte </w:t>
            </w:r>
          </w:p>
          <w:p w:rsidR="00CF0EB0" w:rsidRPr="00CF0EB0" w:rsidRDefault="00CF0EB0" w:rsidP="0073752D">
            <w:pPr>
              <w:ind w:left="360"/>
              <w:rPr>
                <w:rFonts w:cstheme="minorHAnsi"/>
                <w:color w:val="0070C0"/>
                <w:sz w:val="20"/>
                <w:szCs w:val="18"/>
              </w:rPr>
            </w:pPr>
            <w:r w:rsidRPr="00CF0EB0">
              <w:rPr>
                <w:bCs/>
                <w:color w:val="0070C0"/>
                <w:sz w:val="20"/>
                <w:szCs w:val="18"/>
              </w:rPr>
              <w:t>Informationsmaterialien</w:t>
            </w:r>
          </w:p>
        </w:tc>
        <w:tc>
          <w:tcPr>
            <w:tcW w:w="3544" w:type="dxa"/>
          </w:tcPr>
          <w:p w:rsidR="00CF0EB0" w:rsidRPr="00CF0EB0" w:rsidRDefault="00CF0EB0" w:rsidP="0073752D">
            <w:pPr>
              <w:ind w:left="14"/>
              <w:rPr>
                <w:color w:val="0070C0"/>
                <w:sz w:val="18"/>
                <w:szCs w:val="18"/>
              </w:rPr>
            </w:pPr>
            <w:r w:rsidRPr="00CF0EB0">
              <w:rPr>
                <w:color w:val="0070C0"/>
                <w:sz w:val="18"/>
                <w:szCs w:val="18"/>
              </w:rPr>
              <w:t>Klug Redmann, B</w:t>
            </w:r>
            <w:r>
              <w:rPr>
                <w:color w:val="0070C0"/>
                <w:sz w:val="18"/>
                <w:szCs w:val="18"/>
              </w:rPr>
              <w:t>. (2009):</w:t>
            </w:r>
            <w:r w:rsidRPr="00CF0EB0">
              <w:rPr>
                <w:color w:val="0070C0"/>
                <w:sz w:val="18"/>
                <w:szCs w:val="18"/>
              </w:rPr>
              <w:t xml:space="preserve"> Patientenedukation. Kurzlehrbuch für Pflege- und Gesundheitsberufe. Verlag Hans Huber, 2. Aufl., Bern</w:t>
            </w:r>
          </w:p>
          <w:p w:rsidR="00CF0EB0" w:rsidRPr="00CF0EB0" w:rsidRDefault="00CF0EB0" w:rsidP="0073752D">
            <w:pPr>
              <w:ind w:left="14"/>
              <w:rPr>
                <w:color w:val="0070C0"/>
                <w:sz w:val="18"/>
                <w:szCs w:val="18"/>
              </w:rPr>
            </w:pPr>
          </w:p>
          <w:p w:rsidR="00CF0EB0" w:rsidRPr="00CF0EB0" w:rsidRDefault="00CF0EB0" w:rsidP="0073752D">
            <w:pPr>
              <w:ind w:left="14"/>
              <w:rPr>
                <w:color w:val="0070C0"/>
                <w:sz w:val="18"/>
                <w:szCs w:val="18"/>
              </w:rPr>
            </w:pPr>
            <w:r w:rsidRPr="00CF0EB0">
              <w:rPr>
                <w:color w:val="0070C0"/>
                <w:sz w:val="18"/>
                <w:szCs w:val="18"/>
              </w:rPr>
              <w:t>London, F</w:t>
            </w:r>
            <w:r>
              <w:rPr>
                <w:color w:val="0070C0"/>
                <w:sz w:val="18"/>
                <w:szCs w:val="18"/>
              </w:rPr>
              <w:t>. (2010)</w:t>
            </w:r>
            <w:r w:rsidRPr="00CF0EB0">
              <w:rPr>
                <w:color w:val="0070C0"/>
                <w:sz w:val="18"/>
                <w:szCs w:val="18"/>
              </w:rPr>
              <w:t>: Informieren, Schulen, Beraten. Praxishandbuch zur pflegebezogenen Patientenedukation. Verlag Hans Huber, 2. Aufl., Bern</w:t>
            </w:r>
          </w:p>
          <w:p w:rsidR="00CF0EB0" w:rsidRPr="00CF0EB0" w:rsidRDefault="00CF0EB0" w:rsidP="0073752D">
            <w:pPr>
              <w:ind w:left="360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CF0EB0" w:rsidRPr="00CF0EB0" w:rsidRDefault="00CF0EB0" w:rsidP="00FA2A0E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CF0EB0" w:rsidRPr="00CF0EB0" w:rsidTr="00761037">
        <w:tc>
          <w:tcPr>
            <w:tcW w:w="4503" w:type="dxa"/>
          </w:tcPr>
          <w:p w:rsidR="00CF0EB0" w:rsidRPr="00CF0EB0" w:rsidRDefault="00CF0EB0" w:rsidP="007E1F84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  <w:r w:rsidRPr="00CF0EB0">
              <w:rPr>
                <w:color w:val="0070C0"/>
                <w:sz w:val="18"/>
                <w:szCs w:val="18"/>
              </w:rPr>
              <w:t>Die Lernenden wenden zur Verständlichkeitsüberprüfung von Gesundheitsinformations-Texten ein Textanalyse-Programm an.</w:t>
            </w:r>
          </w:p>
        </w:tc>
        <w:tc>
          <w:tcPr>
            <w:tcW w:w="4819" w:type="dxa"/>
          </w:tcPr>
          <w:p w:rsidR="00CF0EB0" w:rsidRPr="00CF0EB0" w:rsidRDefault="00CF0EB0" w:rsidP="00FA2A0E">
            <w:pPr>
              <w:pStyle w:val="Listenabsatz"/>
              <w:numPr>
                <w:ilvl w:val="0"/>
                <w:numId w:val="3"/>
              </w:numPr>
              <w:ind w:left="343" w:hanging="284"/>
              <w:rPr>
                <w:bCs/>
                <w:color w:val="0070C0"/>
                <w:sz w:val="18"/>
                <w:szCs w:val="18"/>
              </w:rPr>
            </w:pPr>
            <w:r w:rsidRPr="00CF0EB0">
              <w:rPr>
                <w:bCs/>
                <w:color w:val="0070C0"/>
                <w:sz w:val="18"/>
                <w:szCs w:val="18"/>
              </w:rPr>
              <w:t>Analyse der Textverständlichkeit</w:t>
            </w:r>
          </w:p>
          <w:p w:rsidR="00CF0EB0" w:rsidRPr="00CF0EB0" w:rsidRDefault="00CF0EB0" w:rsidP="00FA2A0E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</w:p>
        </w:tc>
        <w:tc>
          <w:tcPr>
            <w:tcW w:w="3544" w:type="dxa"/>
          </w:tcPr>
          <w:p w:rsidR="00CF0EB0" w:rsidRPr="00CF0EB0" w:rsidRDefault="00CF0EB0" w:rsidP="00FA2A0E">
            <w:pPr>
              <w:tabs>
                <w:tab w:val="num" w:pos="720"/>
              </w:tabs>
              <w:ind w:left="14"/>
              <w:rPr>
                <w:color w:val="0070C0"/>
                <w:sz w:val="18"/>
                <w:szCs w:val="18"/>
              </w:rPr>
            </w:pPr>
            <w:r w:rsidRPr="00CF0EB0">
              <w:rPr>
                <w:color w:val="0070C0"/>
                <w:sz w:val="18"/>
                <w:szCs w:val="18"/>
              </w:rPr>
              <w:t xml:space="preserve">Anleitung zur Einfachheit: Simply Put (2010, USA): </w:t>
            </w:r>
            <w:hyperlink r:id="rId8" w:history="1">
              <w:r w:rsidRPr="00CF0EB0">
                <w:rPr>
                  <w:color w:val="0070C0"/>
                  <w:sz w:val="18"/>
                </w:rPr>
                <w:t>https://www.cdc.gov/healthliteracy/pdf/simply_put.pdf</w:t>
              </w:r>
            </w:hyperlink>
          </w:p>
          <w:p w:rsidR="00CF0EB0" w:rsidRPr="00CF0EB0" w:rsidRDefault="00CF0EB0" w:rsidP="00FA2A0E">
            <w:pPr>
              <w:tabs>
                <w:tab w:val="num" w:pos="720"/>
              </w:tabs>
              <w:ind w:left="14"/>
              <w:rPr>
                <w:color w:val="0070C0"/>
                <w:sz w:val="18"/>
                <w:szCs w:val="18"/>
              </w:rPr>
            </w:pPr>
          </w:p>
          <w:p w:rsidR="00CF0EB0" w:rsidRPr="00CF0EB0" w:rsidRDefault="00CF0EB0" w:rsidP="00FA2A0E">
            <w:pPr>
              <w:tabs>
                <w:tab w:val="num" w:pos="720"/>
              </w:tabs>
              <w:ind w:left="14"/>
              <w:rPr>
                <w:color w:val="0070C0"/>
                <w:sz w:val="18"/>
              </w:rPr>
            </w:pPr>
            <w:r w:rsidRPr="00CF0EB0">
              <w:rPr>
                <w:color w:val="0070C0"/>
                <w:sz w:val="18"/>
              </w:rPr>
              <w:t>Wortliga Textanalyse-Tool:</w:t>
            </w:r>
            <w:r w:rsidRPr="00CF0EB0">
              <w:rPr>
                <w:color w:val="0070C0"/>
                <w:sz w:val="18"/>
              </w:rPr>
              <w:br/>
            </w:r>
            <w:hyperlink r:id="rId9" w:history="1">
              <w:r w:rsidRPr="00CF0EB0">
                <w:rPr>
                  <w:color w:val="0070C0"/>
                  <w:sz w:val="20"/>
                  <w:szCs w:val="20"/>
                </w:rPr>
                <w:t>http://wortliga.de/textanalyse/</w:t>
              </w:r>
            </w:hyperlink>
          </w:p>
          <w:p w:rsidR="00CF0EB0" w:rsidRPr="00CF0EB0" w:rsidRDefault="00CF0EB0" w:rsidP="00FA2A0E">
            <w:pPr>
              <w:tabs>
                <w:tab w:val="num" w:pos="720"/>
              </w:tabs>
              <w:ind w:left="14"/>
              <w:rPr>
                <w:color w:val="0070C0"/>
                <w:sz w:val="18"/>
              </w:rPr>
            </w:pPr>
          </w:p>
          <w:p w:rsidR="00CF0EB0" w:rsidRPr="00CF0EB0" w:rsidRDefault="00CF0EB0" w:rsidP="00FA2A0E">
            <w:pPr>
              <w:tabs>
                <w:tab w:val="num" w:pos="720"/>
              </w:tabs>
              <w:ind w:left="14"/>
              <w:rPr>
                <w:color w:val="0070C0"/>
                <w:sz w:val="18"/>
                <w:szCs w:val="18"/>
              </w:rPr>
            </w:pPr>
            <w:r w:rsidRPr="00CF0EB0">
              <w:rPr>
                <w:color w:val="0070C0"/>
                <w:sz w:val="18"/>
                <w:szCs w:val="18"/>
              </w:rPr>
              <w:lastRenderedPageBreak/>
              <w:t>Bredel, U.</w:t>
            </w:r>
            <w:r>
              <w:rPr>
                <w:color w:val="0070C0"/>
                <w:sz w:val="18"/>
                <w:szCs w:val="18"/>
              </w:rPr>
              <w:t>/</w:t>
            </w:r>
            <w:r w:rsidRPr="00CF0EB0">
              <w:rPr>
                <w:color w:val="0070C0"/>
                <w:sz w:val="18"/>
                <w:szCs w:val="18"/>
              </w:rPr>
              <w:t>Maaß, C. (2016): DUDEN Leichte Sprache: Theoretische Grundlagen.  Orientierung für die Praxis. Berlin: Dudenverlag.</w:t>
            </w:r>
          </w:p>
          <w:p w:rsidR="00CF0EB0" w:rsidRPr="00CF0EB0" w:rsidRDefault="00CF0EB0" w:rsidP="00FA2A0E">
            <w:pPr>
              <w:tabs>
                <w:tab w:val="num" w:pos="720"/>
              </w:tabs>
              <w:ind w:left="14"/>
              <w:rPr>
                <w:color w:val="0070C0"/>
                <w:sz w:val="18"/>
                <w:szCs w:val="18"/>
              </w:rPr>
            </w:pPr>
          </w:p>
          <w:p w:rsidR="00CF0EB0" w:rsidRPr="00CF0EB0" w:rsidRDefault="00CF0EB0" w:rsidP="00FA2A0E">
            <w:pPr>
              <w:tabs>
                <w:tab w:val="num" w:pos="720"/>
              </w:tabs>
              <w:ind w:left="14"/>
              <w:rPr>
                <w:color w:val="0070C0"/>
                <w:sz w:val="18"/>
                <w:szCs w:val="18"/>
              </w:rPr>
            </w:pPr>
            <w:r w:rsidRPr="00CF0EB0">
              <w:rPr>
                <w:color w:val="0070C0"/>
                <w:sz w:val="18"/>
                <w:szCs w:val="18"/>
              </w:rPr>
              <w:t>Handbuch für Gesundhei</w:t>
            </w:r>
            <w:r>
              <w:rPr>
                <w:color w:val="0070C0"/>
                <w:sz w:val="18"/>
                <w:szCs w:val="18"/>
              </w:rPr>
              <w:t>t</w:t>
            </w:r>
            <w:r w:rsidRPr="00CF0EB0">
              <w:rPr>
                <w:color w:val="0070C0"/>
                <w:sz w:val="18"/>
                <w:szCs w:val="18"/>
              </w:rPr>
              <w:t xml:space="preserve">sinformationen: Health Literacy Style Manual. (2005, USA). Prepared for kids &amp; families. (Englisch) </w:t>
            </w:r>
            <w:hyperlink r:id="rId10" w:history="1">
              <w:r w:rsidRPr="00CF0EB0">
                <w:rPr>
                  <w:color w:val="0070C0"/>
                  <w:sz w:val="18"/>
                </w:rPr>
                <w:t>https://www.cdc.gov/healthliteracy/pdf/simply_put.pdf</w:t>
              </w:r>
            </w:hyperlink>
          </w:p>
          <w:p w:rsidR="00CF0EB0" w:rsidRPr="00CF0EB0" w:rsidRDefault="00CF0EB0" w:rsidP="00CF0EB0">
            <w:pPr>
              <w:tabs>
                <w:tab w:val="num" w:pos="720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CF0EB0" w:rsidRPr="00CF0EB0" w:rsidRDefault="00CF0EB0" w:rsidP="00FA2A0E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</w:p>
        </w:tc>
      </w:tr>
    </w:tbl>
    <w:p w:rsidR="00761037" w:rsidRPr="0073752D" w:rsidRDefault="00761037" w:rsidP="002B2823">
      <w:pPr>
        <w:rPr>
          <w:i/>
          <w:sz w:val="18"/>
          <w:szCs w:val="18"/>
          <w:lang w:val="de-AT"/>
        </w:rPr>
      </w:pPr>
    </w:p>
    <w:p w:rsidR="002B2823" w:rsidRDefault="002B2823" w:rsidP="002B2823"/>
    <w:sectPr w:rsidR="002B2823" w:rsidSect="00BD5F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15" w:rsidRDefault="00B27015" w:rsidP="002C78E9">
      <w:pPr>
        <w:spacing w:after="0" w:line="240" w:lineRule="auto"/>
      </w:pPr>
      <w:r>
        <w:separator/>
      </w:r>
    </w:p>
  </w:endnote>
  <w:endnote w:type="continuationSeparator" w:id="0">
    <w:p w:rsidR="00B27015" w:rsidRDefault="00B27015" w:rsidP="002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6C" w:rsidRDefault="00B219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Pr="00920510" w:rsidRDefault="002C78E9" w:rsidP="002C78E9">
    <w:pPr>
      <w:pStyle w:val="Fuzeile"/>
      <w:rPr>
        <w:i/>
        <w:color w:val="808080" w:themeColor="background1" w:themeShade="80"/>
        <w:sz w:val="18"/>
        <w:szCs w:val="18"/>
      </w:rPr>
    </w:pPr>
    <w:bookmarkStart w:id="0" w:name="_GoBack"/>
    <w:bookmarkEnd w:id="0"/>
    <w:r w:rsidRPr="00920510">
      <w:rPr>
        <w:i/>
        <w:color w:val="808080" w:themeColor="background1" w:themeShade="80"/>
        <w:sz w:val="18"/>
        <w:szCs w:val="18"/>
      </w:rPr>
      <w:t>Status</w:t>
    </w:r>
    <w:r>
      <w:rPr>
        <w:i/>
        <w:color w:val="808080" w:themeColor="background1" w:themeShade="80"/>
        <w:sz w:val="18"/>
        <w:szCs w:val="18"/>
      </w:rPr>
      <w:t>:</w:t>
    </w:r>
    <w:r w:rsidRPr="00920510">
      <w:rPr>
        <w:i/>
        <w:color w:val="808080" w:themeColor="background1" w:themeShade="80"/>
        <w:sz w:val="18"/>
        <w:szCs w:val="18"/>
      </w:rPr>
      <w:t xml:space="preserve"> </w:t>
    </w:r>
    <w:r w:rsidR="00761037">
      <w:rPr>
        <w:i/>
        <w:color w:val="808080" w:themeColor="background1" w:themeShade="80"/>
        <w:sz w:val="18"/>
        <w:szCs w:val="18"/>
      </w:rPr>
      <w:t>Endstand 04.12.2018</w:t>
    </w:r>
  </w:p>
  <w:p w:rsidR="002C78E9" w:rsidRPr="002C78E9" w:rsidRDefault="002C78E9" w:rsidP="002C78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6C" w:rsidRDefault="00B219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15" w:rsidRDefault="00B27015" w:rsidP="002C78E9">
      <w:pPr>
        <w:spacing w:after="0" w:line="240" w:lineRule="auto"/>
      </w:pPr>
      <w:r>
        <w:separator/>
      </w:r>
    </w:p>
  </w:footnote>
  <w:footnote w:type="continuationSeparator" w:id="0">
    <w:p w:rsidR="00B27015" w:rsidRDefault="00B27015" w:rsidP="002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6C" w:rsidRDefault="00B219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Default="002C78E9" w:rsidP="002C78E9">
    <w:pPr>
      <w:jc w:val="center"/>
    </w:pPr>
    <w:r w:rsidRPr="00EA5358">
      <w:rPr>
        <w:color w:val="808080" w:themeColor="background1" w:themeShade="80"/>
      </w:rPr>
      <w:t>GEKO</w:t>
    </w:r>
    <w:r w:rsidRPr="00EA5358">
      <w:rPr>
        <w:color w:val="00B0F0"/>
        <w:vertAlign w:val="superscript"/>
      </w:rPr>
      <w:t>L</w:t>
    </w:r>
    <w:r>
      <w:t xml:space="preserve"> – Gesundheitskompetenz in der Lehre</w:t>
    </w:r>
  </w:p>
  <w:p w:rsidR="002C78E9" w:rsidRDefault="002C78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6C" w:rsidRDefault="00B219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hybridMultilevel"/>
    <w:tmpl w:val="9880D18C"/>
    <w:lvl w:ilvl="0" w:tplc="FA4E2B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F"/>
    <w:multiLevelType w:val="hybridMultilevel"/>
    <w:tmpl w:val="F186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2715"/>
    <w:multiLevelType w:val="hybridMultilevel"/>
    <w:tmpl w:val="2A240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5E9F"/>
    <w:multiLevelType w:val="hybridMultilevel"/>
    <w:tmpl w:val="9E6C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7392"/>
    <w:multiLevelType w:val="hybridMultilevel"/>
    <w:tmpl w:val="D2F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D7346"/>
    <w:multiLevelType w:val="hybridMultilevel"/>
    <w:tmpl w:val="2FC61BD4"/>
    <w:lvl w:ilvl="0" w:tplc="D32A9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44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A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4E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E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C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A8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F81251"/>
    <w:multiLevelType w:val="hybridMultilevel"/>
    <w:tmpl w:val="BA52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2525"/>
    <w:multiLevelType w:val="hybridMultilevel"/>
    <w:tmpl w:val="5BDA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A03B2"/>
    <w:multiLevelType w:val="hybridMultilevel"/>
    <w:tmpl w:val="44721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A7"/>
    <w:rsid w:val="00004F57"/>
    <w:rsid w:val="00004F9A"/>
    <w:rsid w:val="00005B9C"/>
    <w:rsid w:val="00007B6D"/>
    <w:rsid w:val="00007FDC"/>
    <w:rsid w:val="0001128D"/>
    <w:rsid w:val="0001130A"/>
    <w:rsid w:val="000120B8"/>
    <w:rsid w:val="000122C3"/>
    <w:rsid w:val="00013419"/>
    <w:rsid w:val="00015E99"/>
    <w:rsid w:val="0002709B"/>
    <w:rsid w:val="0002764F"/>
    <w:rsid w:val="00032DF1"/>
    <w:rsid w:val="00035A88"/>
    <w:rsid w:val="00035CEC"/>
    <w:rsid w:val="00036EA9"/>
    <w:rsid w:val="00037863"/>
    <w:rsid w:val="00040EB7"/>
    <w:rsid w:val="00041D84"/>
    <w:rsid w:val="00042169"/>
    <w:rsid w:val="000430E4"/>
    <w:rsid w:val="00043CD6"/>
    <w:rsid w:val="00044F3F"/>
    <w:rsid w:val="000466D9"/>
    <w:rsid w:val="00047B0A"/>
    <w:rsid w:val="00050A02"/>
    <w:rsid w:val="00053790"/>
    <w:rsid w:val="00057312"/>
    <w:rsid w:val="00066382"/>
    <w:rsid w:val="000666B1"/>
    <w:rsid w:val="00066BC1"/>
    <w:rsid w:val="00072D1D"/>
    <w:rsid w:val="0007480F"/>
    <w:rsid w:val="00083242"/>
    <w:rsid w:val="0008328E"/>
    <w:rsid w:val="00086AAD"/>
    <w:rsid w:val="00086D0C"/>
    <w:rsid w:val="00087B5F"/>
    <w:rsid w:val="00087F2E"/>
    <w:rsid w:val="000900AC"/>
    <w:rsid w:val="000911CC"/>
    <w:rsid w:val="0009174F"/>
    <w:rsid w:val="00092321"/>
    <w:rsid w:val="00093A59"/>
    <w:rsid w:val="000A08B4"/>
    <w:rsid w:val="000A3098"/>
    <w:rsid w:val="000A39B4"/>
    <w:rsid w:val="000A3D31"/>
    <w:rsid w:val="000A4198"/>
    <w:rsid w:val="000A4B38"/>
    <w:rsid w:val="000A4F74"/>
    <w:rsid w:val="000A65AA"/>
    <w:rsid w:val="000A6AAD"/>
    <w:rsid w:val="000B3037"/>
    <w:rsid w:val="000B461C"/>
    <w:rsid w:val="000C0F8C"/>
    <w:rsid w:val="000C2B84"/>
    <w:rsid w:val="000C4663"/>
    <w:rsid w:val="000C4D29"/>
    <w:rsid w:val="000C56A3"/>
    <w:rsid w:val="000C598D"/>
    <w:rsid w:val="000D085F"/>
    <w:rsid w:val="000D5AD7"/>
    <w:rsid w:val="000D7CF5"/>
    <w:rsid w:val="000E0776"/>
    <w:rsid w:val="000E4D96"/>
    <w:rsid w:val="000E4EBE"/>
    <w:rsid w:val="000E5F03"/>
    <w:rsid w:val="000F1FE3"/>
    <w:rsid w:val="000F26AE"/>
    <w:rsid w:val="000F2CEF"/>
    <w:rsid w:val="000F4B4F"/>
    <w:rsid w:val="000F5083"/>
    <w:rsid w:val="000F6C75"/>
    <w:rsid w:val="00100061"/>
    <w:rsid w:val="00100B90"/>
    <w:rsid w:val="00103261"/>
    <w:rsid w:val="0010344E"/>
    <w:rsid w:val="00107782"/>
    <w:rsid w:val="00107FBE"/>
    <w:rsid w:val="001103DE"/>
    <w:rsid w:val="001107D3"/>
    <w:rsid w:val="00111121"/>
    <w:rsid w:val="001155AC"/>
    <w:rsid w:val="001167EB"/>
    <w:rsid w:val="00122C05"/>
    <w:rsid w:val="00124FA4"/>
    <w:rsid w:val="001277C3"/>
    <w:rsid w:val="0013249A"/>
    <w:rsid w:val="00134B21"/>
    <w:rsid w:val="00134B2C"/>
    <w:rsid w:val="00134E11"/>
    <w:rsid w:val="00140C7D"/>
    <w:rsid w:val="00140F5E"/>
    <w:rsid w:val="00143228"/>
    <w:rsid w:val="00143C2E"/>
    <w:rsid w:val="001440E2"/>
    <w:rsid w:val="00147143"/>
    <w:rsid w:val="00155422"/>
    <w:rsid w:val="00156B8D"/>
    <w:rsid w:val="00160A98"/>
    <w:rsid w:val="0016147D"/>
    <w:rsid w:val="00164971"/>
    <w:rsid w:val="00170655"/>
    <w:rsid w:val="0017135E"/>
    <w:rsid w:val="00171A0B"/>
    <w:rsid w:val="00171B51"/>
    <w:rsid w:val="00172D20"/>
    <w:rsid w:val="00175ADC"/>
    <w:rsid w:val="00177A65"/>
    <w:rsid w:val="00177AC1"/>
    <w:rsid w:val="00181688"/>
    <w:rsid w:val="00182A50"/>
    <w:rsid w:val="00184FA7"/>
    <w:rsid w:val="00185D33"/>
    <w:rsid w:val="00185D5E"/>
    <w:rsid w:val="00186503"/>
    <w:rsid w:val="001923FC"/>
    <w:rsid w:val="00192D25"/>
    <w:rsid w:val="00195309"/>
    <w:rsid w:val="00196774"/>
    <w:rsid w:val="001A007D"/>
    <w:rsid w:val="001A04BC"/>
    <w:rsid w:val="001A131D"/>
    <w:rsid w:val="001A5414"/>
    <w:rsid w:val="001A652B"/>
    <w:rsid w:val="001A704C"/>
    <w:rsid w:val="001A711B"/>
    <w:rsid w:val="001A71D4"/>
    <w:rsid w:val="001A7F6D"/>
    <w:rsid w:val="001B1207"/>
    <w:rsid w:val="001B41E0"/>
    <w:rsid w:val="001B4AA0"/>
    <w:rsid w:val="001B6A4F"/>
    <w:rsid w:val="001B6C79"/>
    <w:rsid w:val="001C1899"/>
    <w:rsid w:val="001C2DC1"/>
    <w:rsid w:val="001C4DDB"/>
    <w:rsid w:val="001C51FB"/>
    <w:rsid w:val="001C60B1"/>
    <w:rsid w:val="001C769A"/>
    <w:rsid w:val="001C7FFB"/>
    <w:rsid w:val="001D2B46"/>
    <w:rsid w:val="001D2B98"/>
    <w:rsid w:val="001D33EA"/>
    <w:rsid w:val="001D3C2E"/>
    <w:rsid w:val="001D3F52"/>
    <w:rsid w:val="001D421C"/>
    <w:rsid w:val="001D5591"/>
    <w:rsid w:val="001D55A1"/>
    <w:rsid w:val="001D727C"/>
    <w:rsid w:val="001E2B7B"/>
    <w:rsid w:val="001E31F1"/>
    <w:rsid w:val="001E499E"/>
    <w:rsid w:val="001E5277"/>
    <w:rsid w:val="001E790F"/>
    <w:rsid w:val="001E7B8B"/>
    <w:rsid w:val="001E7D90"/>
    <w:rsid w:val="001F1B6F"/>
    <w:rsid w:val="001F6507"/>
    <w:rsid w:val="001F7866"/>
    <w:rsid w:val="00200013"/>
    <w:rsid w:val="00203F70"/>
    <w:rsid w:val="00206309"/>
    <w:rsid w:val="00211F09"/>
    <w:rsid w:val="00213034"/>
    <w:rsid w:val="002214D4"/>
    <w:rsid w:val="00221991"/>
    <w:rsid w:val="0022393A"/>
    <w:rsid w:val="002244AD"/>
    <w:rsid w:val="002246AA"/>
    <w:rsid w:val="00224C03"/>
    <w:rsid w:val="00227189"/>
    <w:rsid w:val="00227221"/>
    <w:rsid w:val="00232B87"/>
    <w:rsid w:val="002352DB"/>
    <w:rsid w:val="00243936"/>
    <w:rsid w:val="002441C2"/>
    <w:rsid w:val="00244360"/>
    <w:rsid w:val="0025073A"/>
    <w:rsid w:val="002547EA"/>
    <w:rsid w:val="00255719"/>
    <w:rsid w:val="00255B8B"/>
    <w:rsid w:val="00256991"/>
    <w:rsid w:val="00256C41"/>
    <w:rsid w:val="00256C53"/>
    <w:rsid w:val="00262EE2"/>
    <w:rsid w:val="00263DD5"/>
    <w:rsid w:val="0026410B"/>
    <w:rsid w:val="0026565B"/>
    <w:rsid w:val="002662F9"/>
    <w:rsid w:val="002664C7"/>
    <w:rsid w:val="00267C31"/>
    <w:rsid w:val="0027047A"/>
    <w:rsid w:val="00270F07"/>
    <w:rsid w:val="00272CD2"/>
    <w:rsid w:val="00273A2D"/>
    <w:rsid w:val="00274DFD"/>
    <w:rsid w:val="002778A7"/>
    <w:rsid w:val="00281A45"/>
    <w:rsid w:val="00282D52"/>
    <w:rsid w:val="00283039"/>
    <w:rsid w:val="0028536F"/>
    <w:rsid w:val="0028543E"/>
    <w:rsid w:val="00285948"/>
    <w:rsid w:val="00287CDB"/>
    <w:rsid w:val="00287DDC"/>
    <w:rsid w:val="002912D9"/>
    <w:rsid w:val="00295F5C"/>
    <w:rsid w:val="00297C7C"/>
    <w:rsid w:val="002A13B1"/>
    <w:rsid w:val="002A1A4E"/>
    <w:rsid w:val="002A2513"/>
    <w:rsid w:val="002A2C7B"/>
    <w:rsid w:val="002A34B3"/>
    <w:rsid w:val="002A3B39"/>
    <w:rsid w:val="002A41CC"/>
    <w:rsid w:val="002A470E"/>
    <w:rsid w:val="002A7080"/>
    <w:rsid w:val="002A75CB"/>
    <w:rsid w:val="002B0932"/>
    <w:rsid w:val="002B2823"/>
    <w:rsid w:val="002B3014"/>
    <w:rsid w:val="002B36A0"/>
    <w:rsid w:val="002B507F"/>
    <w:rsid w:val="002B5B31"/>
    <w:rsid w:val="002B62B8"/>
    <w:rsid w:val="002C340B"/>
    <w:rsid w:val="002C3553"/>
    <w:rsid w:val="002C3DC1"/>
    <w:rsid w:val="002C44C1"/>
    <w:rsid w:val="002C6160"/>
    <w:rsid w:val="002C61F4"/>
    <w:rsid w:val="002C62F5"/>
    <w:rsid w:val="002C6F00"/>
    <w:rsid w:val="002C78E9"/>
    <w:rsid w:val="002D16D6"/>
    <w:rsid w:val="002D5203"/>
    <w:rsid w:val="002D5F82"/>
    <w:rsid w:val="002D6662"/>
    <w:rsid w:val="002D68AC"/>
    <w:rsid w:val="002D7EC4"/>
    <w:rsid w:val="002E108B"/>
    <w:rsid w:val="002E24DB"/>
    <w:rsid w:val="002E67CF"/>
    <w:rsid w:val="002E6D15"/>
    <w:rsid w:val="002E6E5B"/>
    <w:rsid w:val="002E75E9"/>
    <w:rsid w:val="002F0375"/>
    <w:rsid w:val="002F4543"/>
    <w:rsid w:val="002F559C"/>
    <w:rsid w:val="0030062C"/>
    <w:rsid w:val="00301414"/>
    <w:rsid w:val="00301BDD"/>
    <w:rsid w:val="0030403E"/>
    <w:rsid w:val="00304498"/>
    <w:rsid w:val="003048B3"/>
    <w:rsid w:val="00305344"/>
    <w:rsid w:val="00307122"/>
    <w:rsid w:val="003100F1"/>
    <w:rsid w:val="00310329"/>
    <w:rsid w:val="00312F38"/>
    <w:rsid w:val="003146BF"/>
    <w:rsid w:val="00316555"/>
    <w:rsid w:val="003178A9"/>
    <w:rsid w:val="00327AF6"/>
    <w:rsid w:val="00331782"/>
    <w:rsid w:val="00332035"/>
    <w:rsid w:val="003351E0"/>
    <w:rsid w:val="00335990"/>
    <w:rsid w:val="003359DC"/>
    <w:rsid w:val="00337183"/>
    <w:rsid w:val="00340C74"/>
    <w:rsid w:val="003411C7"/>
    <w:rsid w:val="00341244"/>
    <w:rsid w:val="003441ED"/>
    <w:rsid w:val="003514C1"/>
    <w:rsid w:val="00351F0C"/>
    <w:rsid w:val="00352751"/>
    <w:rsid w:val="003527FD"/>
    <w:rsid w:val="003530E9"/>
    <w:rsid w:val="00353170"/>
    <w:rsid w:val="00354894"/>
    <w:rsid w:val="00354DC9"/>
    <w:rsid w:val="0035539E"/>
    <w:rsid w:val="003555CF"/>
    <w:rsid w:val="0035603C"/>
    <w:rsid w:val="00356A40"/>
    <w:rsid w:val="00357AF8"/>
    <w:rsid w:val="00365393"/>
    <w:rsid w:val="0036544D"/>
    <w:rsid w:val="00371B94"/>
    <w:rsid w:val="0037301C"/>
    <w:rsid w:val="00374C07"/>
    <w:rsid w:val="00374CEE"/>
    <w:rsid w:val="00375179"/>
    <w:rsid w:val="00376334"/>
    <w:rsid w:val="003819F0"/>
    <w:rsid w:val="00382309"/>
    <w:rsid w:val="00383299"/>
    <w:rsid w:val="003871F1"/>
    <w:rsid w:val="003918C6"/>
    <w:rsid w:val="00392920"/>
    <w:rsid w:val="00394B67"/>
    <w:rsid w:val="00394FCF"/>
    <w:rsid w:val="00397964"/>
    <w:rsid w:val="003A0BD3"/>
    <w:rsid w:val="003A1A0D"/>
    <w:rsid w:val="003A2078"/>
    <w:rsid w:val="003A27C9"/>
    <w:rsid w:val="003A304B"/>
    <w:rsid w:val="003A4B03"/>
    <w:rsid w:val="003A6236"/>
    <w:rsid w:val="003B1C78"/>
    <w:rsid w:val="003B382E"/>
    <w:rsid w:val="003B3FCA"/>
    <w:rsid w:val="003B4792"/>
    <w:rsid w:val="003B6E4D"/>
    <w:rsid w:val="003C11BB"/>
    <w:rsid w:val="003C2414"/>
    <w:rsid w:val="003D15F8"/>
    <w:rsid w:val="003D6503"/>
    <w:rsid w:val="003D72B4"/>
    <w:rsid w:val="003E0E67"/>
    <w:rsid w:val="003E1C30"/>
    <w:rsid w:val="003E50C4"/>
    <w:rsid w:val="003E7D31"/>
    <w:rsid w:val="003E7DA0"/>
    <w:rsid w:val="003F0486"/>
    <w:rsid w:val="003F485A"/>
    <w:rsid w:val="003F5453"/>
    <w:rsid w:val="0040040C"/>
    <w:rsid w:val="00400588"/>
    <w:rsid w:val="00401038"/>
    <w:rsid w:val="00402881"/>
    <w:rsid w:val="00404262"/>
    <w:rsid w:val="00404CD5"/>
    <w:rsid w:val="00404DA8"/>
    <w:rsid w:val="00405C3D"/>
    <w:rsid w:val="004077AB"/>
    <w:rsid w:val="00412E55"/>
    <w:rsid w:val="004135EE"/>
    <w:rsid w:val="0041525C"/>
    <w:rsid w:val="00423511"/>
    <w:rsid w:val="00425F9C"/>
    <w:rsid w:val="00426E26"/>
    <w:rsid w:val="00426EE2"/>
    <w:rsid w:val="00426EF3"/>
    <w:rsid w:val="004327A9"/>
    <w:rsid w:val="004347EF"/>
    <w:rsid w:val="00435E55"/>
    <w:rsid w:val="00437BDE"/>
    <w:rsid w:val="00437DE5"/>
    <w:rsid w:val="00443DE2"/>
    <w:rsid w:val="00444C06"/>
    <w:rsid w:val="004472AB"/>
    <w:rsid w:val="00450A19"/>
    <w:rsid w:val="004528D6"/>
    <w:rsid w:val="004544D4"/>
    <w:rsid w:val="0046143F"/>
    <w:rsid w:val="00462FF0"/>
    <w:rsid w:val="004641B8"/>
    <w:rsid w:val="00464CBD"/>
    <w:rsid w:val="00465466"/>
    <w:rsid w:val="00467B17"/>
    <w:rsid w:val="00472435"/>
    <w:rsid w:val="004742E4"/>
    <w:rsid w:val="004745A3"/>
    <w:rsid w:val="00474789"/>
    <w:rsid w:val="00480795"/>
    <w:rsid w:val="00482B80"/>
    <w:rsid w:val="00482FFD"/>
    <w:rsid w:val="00486113"/>
    <w:rsid w:val="00487469"/>
    <w:rsid w:val="00490AC4"/>
    <w:rsid w:val="00497BE1"/>
    <w:rsid w:val="004A4D35"/>
    <w:rsid w:val="004A5BA4"/>
    <w:rsid w:val="004A7988"/>
    <w:rsid w:val="004B05E9"/>
    <w:rsid w:val="004B4E2A"/>
    <w:rsid w:val="004B743B"/>
    <w:rsid w:val="004B788A"/>
    <w:rsid w:val="004C0F3B"/>
    <w:rsid w:val="004C4C31"/>
    <w:rsid w:val="004C5676"/>
    <w:rsid w:val="004D0090"/>
    <w:rsid w:val="004D19D2"/>
    <w:rsid w:val="004D4039"/>
    <w:rsid w:val="004D42B3"/>
    <w:rsid w:val="004D77B9"/>
    <w:rsid w:val="004E0E89"/>
    <w:rsid w:val="004E6F72"/>
    <w:rsid w:val="004E761B"/>
    <w:rsid w:val="004F05CD"/>
    <w:rsid w:val="004F1784"/>
    <w:rsid w:val="004F4052"/>
    <w:rsid w:val="004F631C"/>
    <w:rsid w:val="004F6369"/>
    <w:rsid w:val="004F63D7"/>
    <w:rsid w:val="004F6ABA"/>
    <w:rsid w:val="004F765F"/>
    <w:rsid w:val="0050070F"/>
    <w:rsid w:val="00501270"/>
    <w:rsid w:val="005013E8"/>
    <w:rsid w:val="00502627"/>
    <w:rsid w:val="00512769"/>
    <w:rsid w:val="00514803"/>
    <w:rsid w:val="00515502"/>
    <w:rsid w:val="00517738"/>
    <w:rsid w:val="00517BC9"/>
    <w:rsid w:val="00517E2F"/>
    <w:rsid w:val="005209D2"/>
    <w:rsid w:val="005211E5"/>
    <w:rsid w:val="0052123A"/>
    <w:rsid w:val="005216C7"/>
    <w:rsid w:val="005231D1"/>
    <w:rsid w:val="00526143"/>
    <w:rsid w:val="00526E5A"/>
    <w:rsid w:val="00527A42"/>
    <w:rsid w:val="0053251B"/>
    <w:rsid w:val="00534BCC"/>
    <w:rsid w:val="0053578F"/>
    <w:rsid w:val="00537054"/>
    <w:rsid w:val="005374C3"/>
    <w:rsid w:val="005423FF"/>
    <w:rsid w:val="00543285"/>
    <w:rsid w:val="00545F60"/>
    <w:rsid w:val="0054774A"/>
    <w:rsid w:val="00553252"/>
    <w:rsid w:val="0055341A"/>
    <w:rsid w:val="00554077"/>
    <w:rsid w:val="0055521F"/>
    <w:rsid w:val="005558E1"/>
    <w:rsid w:val="00556E23"/>
    <w:rsid w:val="0055758E"/>
    <w:rsid w:val="00560AB0"/>
    <w:rsid w:val="00560F8D"/>
    <w:rsid w:val="00563260"/>
    <w:rsid w:val="00563E8E"/>
    <w:rsid w:val="0056432B"/>
    <w:rsid w:val="00564342"/>
    <w:rsid w:val="00566290"/>
    <w:rsid w:val="00566565"/>
    <w:rsid w:val="00570758"/>
    <w:rsid w:val="005764EC"/>
    <w:rsid w:val="00576678"/>
    <w:rsid w:val="00576E3C"/>
    <w:rsid w:val="0058017A"/>
    <w:rsid w:val="00590348"/>
    <w:rsid w:val="00590EC7"/>
    <w:rsid w:val="00593632"/>
    <w:rsid w:val="00593AAB"/>
    <w:rsid w:val="005949D1"/>
    <w:rsid w:val="00595450"/>
    <w:rsid w:val="00596590"/>
    <w:rsid w:val="005967A4"/>
    <w:rsid w:val="00596D0B"/>
    <w:rsid w:val="005978F1"/>
    <w:rsid w:val="005A09E2"/>
    <w:rsid w:val="005A6DAD"/>
    <w:rsid w:val="005A6EA0"/>
    <w:rsid w:val="005B10E3"/>
    <w:rsid w:val="005B1B4C"/>
    <w:rsid w:val="005B3AF1"/>
    <w:rsid w:val="005B42E7"/>
    <w:rsid w:val="005B5DDC"/>
    <w:rsid w:val="005B5EA4"/>
    <w:rsid w:val="005B6EA7"/>
    <w:rsid w:val="005C02EF"/>
    <w:rsid w:val="005C03DE"/>
    <w:rsid w:val="005C062F"/>
    <w:rsid w:val="005C0726"/>
    <w:rsid w:val="005C140A"/>
    <w:rsid w:val="005C28F1"/>
    <w:rsid w:val="005C29EE"/>
    <w:rsid w:val="005C3B8D"/>
    <w:rsid w:val="005C7102"/>
    <w:rsid w:val="005C7132"/>
    <w:rsid w:val="005C79BC"/>
    <w:rsid w:val="005D285B"/>
    <w:rsid w:val="005D285F"/>
    <w:rsid w:val="005D373F"/>
    <w:rsid w:val="005D37E9"/>
    <w:rsid w:val="005D3DCB"/>
    <w:rsid w:val="005D4B3D"/>
    <w:rsid w:val="005D6712"/>
    <w:rsid w:val="005D6B5B"/>
    <w:rsid w:val="005D7AF8"/>
    <w:rsid w:val="005D7F16"/>
    <w:rsid w:val="005E0473"/>
    <w:rsid w:val="005E3183"/>
    <w:rsid w:val="005E55CC"/>
    <w:rsid w:val="005E798A"/>
    <w:rsid w:val="005F0C79"/>
    <w:rsid w:val="005F17A5"/>
    <w:rsid w:val="005F27A1"/>
    <w:rsid w:val="005F6E61"/>
    <w:rsid w:val="006017DF"/>
    <w:rsid w:val="00601BF6"/>
    <w:rsid w:val="0060643C"/>
    <w:rsid w:val="006072BF"/>
    <w:rsid w:val="00607531"/>
    <w:rsid w:val="00610590"/>
    <w:rsid w:val="00611062"/>
    <w:rsid w:val="0061265D"/>
    <w:rsid w:val="006127B6"/>
    <w:rsid w:val="00612F75"/>
    <w:rsid w:val="00614045"/>
    <w:rsid w:val="006141E5"/>
    <w:rsid w:val="00616FD5"/>
    <w:rsid w:val="00617885"/>
    <w:rsid w:val="006231E8"/>
    <w:rsid w:val="006236D9"/>
    <w:rsid w:val="006241CE"/>
    <w:rsid w:val="0062481F"/>
    <w:rsid w:val="00626EEF"/>
    <w:rsid w:val="00627795"/>
    <w:rsid w:val="0063046A"/>
    <w:rsid w:val="00630983"/>
    <w:rsid w:val="00631999"/>
    <w:rsid w:val="00633418"/>
    <w:rsid w:val="006346E7"/>
    <w:rsid w:val="006356EF"/>
    <w:rsid w:val="00636BF7"/>
    <w:rsid w:val="0064237A"/>
    <w:rsid w:val="0064390F"/>
    <w:rsid w:val="00643FF8"/>
    <w:rsid w:val="006450F0"/>
    <w:rsid w:val="006516A8"/>
    <w:rsid w:val="00652358"/>
    <w:rsid w:val="00653CA3"/>
    <w:rsid w:val="00656FC5"/>
    <w:rsid w:val="00671C02"/>
    <w:rsid w:val="00672CCC"/>
    <w:rsid w:val="00674C92"/>
    <w:rsid w:val="0068047E"/>
    <w:rsid w:val="0068141E"/>
    <w:rsid w:val="00681FA5"/>
    <w:rsid w:val="006820F3"/>
    <w:rsid w:val="0068344D"/>
    <w:rsid w:val="00684109"/>
    <w:rsid w:val="00687506"/>
    <w:rsid w:val="00687753"/>
    <w:rsid w:val="00693618"/>
    <w:rsid w:val="006946AC"/>
    <w:rsid w:val="00697131"/>
    <w:rsid w:val="006976C3"/>
    <w:rsid w:val="006A02B8"/>
    <w:rsid w:val="006A05B2"/>
    <w:rsid w:val="006A24D2"/>
    <w:rsid w:val="006A4C43"/>
    <w:rsid w:val="006B11C1"/>
    <w:rsid w:val="006B5B1C"/>
    <w:rsid w:val="006B5B8E"/>
    <w:rsid w:val="006B5DE4"/>
    <w:rsid w:val="006B5F5C"/>
    <w:rsid w:val="006B64B6"/>
    <w:rsid w:val="006C2B85"/>
    <w:rsid w:val="006C506B"/>
    <w:rsid w:val="006C520E"/>
    <w:rsid w:val="006C58F4"/>
    <w:rsid w:val="006C5BCB"/>
    <w:rsid w:val="006C7734"/>
    <w:rsid w:val="006D22F4"/>
    <w:rsid w:val="006D2E07"/>
    <w:rsid w:val="006D5CCD"/>
    <w:rsid w:val="006D5F11"/>
    <w:rsid w:val="006D6DB4"/>
    <w:rsid w:val="006E0D56"/>
    <w:rsid w:val="006E1D18"/>
    <w:rsid w:val="006E306D"/>
    <w:rsid w:val="006E615C"/>
    <w:rsid w:val="006E7CEE"/>
    <w:rsid w:val="006F3E3F"/>
    <w:rsid w:val="006F44B0"/>
    <w:rsid w:val="006F482D"/>
    <w:rsid w:val="00701256"/>
    <w:rsid w:val="007064A9"/>
    <w:rsid w:val="00706C6C"/>
    <w:rsid w:val="0070763B"/>
    <w:rsid w:val="007112EB"/>
    <w:rsid w:val="00711784"/>
    <w:rsid w:val="00711794"/>
    <w:rsid w:val="007139BD"/>
    <w:rsid w:val="007145A5"/>
    <w:rsid w:val="007155A0"/>
    <w:rsid w:val="00716CAB"/>
    <w:rsid w:val="0071735C"/>
    <w:rsid w:val="0072030C"/>
    <w:rsid w:val="00720753"/>
    <w:rsid w:val="007216B3"/>
    <w:rsid w:val="00724A58"/>
    <w:rsid w:val="0072527C"/>
    <w:rsid w:val="00726A9C"/>
    <w:rsid w:val="00726FC4"/>
    <w:rsid w:val="00727BA0"/>
    <w:rsid w:val="0073395E"/>
    <w:rsid w:val="0073752D"/>
    <w:rsid w:val="00743C7C"/>
    <w:rsid w:val="007459C1"/>
    <w:rsid w:val="00751569"/>
    <w:rsid w:val="00752DEB"/>
    <w:rsid w:val="00757A62"/>
    <w:rsid w:val="00761037"/>
    <w:rsid w:val="00762447"/>
    <w:rsid w:val="00762C01"/>
    <w:rsid w:val="00762FDF"/>
    <w:rsid w:val="0076559F"/>
    <w:rsid w:val="007659AD"/>
    <w:rsid w:val="00765D29"/>
    <w:rsid w:val="00766BC9"/>
    <w:rsid w:val="007676C6"/>
    <w:rsid w:val="00770DE3"/>
    <w:rsid w:val="00771B5E"/>
    <w:rsid w:val="007722C3"/>
    <w:rsid w:val="00772CB8"/>
    <w:rsid w:val="007730F1"/>
    <w:rsid w:val="00775F9B"/>
    <w:rsid w:val="0077636A"/>
    <w:rsid w:val="00777E23"/>
    <w:rsid w:val="007801E2"/>
    <w:rsid w:val="007813AA"/>
    <w:rsid w:val="00783573"/>
    <w:rsid w:val="00783EB6"/>
    <w:rsid w:val="00786734"/>
    <w:rsid w:val="00786FF4"/>
    <w:rsid w:val="0078708E"/>
    <w:rsid w:val="007878D5"/>
    <w:rsid w:val="00787A98"/>
    <w:rsid w:val="00791586"/>
    <w:rsid w:val="007924D5"/>
    <w:rsid w:val="00793BBC"/>
    <w:rsid w:val="00794317"/>
    <w:rsid w:val="00794662"/>
    <w:rsid w:val="0079508D"/>
    <w:rsid w:val="00795BE3"/>
    <w:rsid w:val="007A00AB"/>
    <w:rsid w:val="007A0B59"/>
    <w:rsid w:val="007A2F70"/>
    <w:rsid w:val="007A319A"/>
    <w:rsid w:val="007A3E18"/>
    <w:rsid w:val="007B0FBB"/>
    <w:rsid w:val="007B4852"/>
    <w:rsid w:val="007B654A"/>
    <w:rsid w:val="007C28F3"/>
    <w:rsid w:val="007C470C"/>
    <w:rsid w:val="007C49F1"/>
    <w:rsid w:val="007C7C7F"/>
    <w:rsid w:val="007D0076"/>
    <w:rsid w:val="007D1920"/>
    <w:rsid w:val="007D21F0"/>
    <w:rsid w:val="007D6923"/>
    <w:rsid w:val="007D78D3"/>
    <w:rsid w:val="007D79F3"/>
    <w:rsid w:val="007E02C0"/>
    <w:rsid w:val="007E150A"/>
    <w:rsid w:val="007E1F84"/>
    <w:rsid w:val="007E24C3"/>
    <w:rsid w:val="007E42A2"/>
    <w:rsid w:val="007E4656"/>
    <w:rsid w:val="007F02CE"/>
    <w:rsid w:val="007F096B"/>
    <w:rsid w:val="007F0D9A"/>
    <w:rsid w:val="007F26A3"/>
    <w:rsid w:val="007F2DFE"/>
    <w:rsid w:val="00801305"/>
    <w:rsid w:val="00804094"/>
    <w:rsid w:val="00804B29"/>
    <w:rsid w:val="00805E03"/>
    <w:rsid w:val="00806748"/>
    <w:rsid w:val="00806A98"/>
    <w:rsid w:val="00807B8B"/>
    <w:rsid w:val="008111A4"/>
    <w:rsid w:val="00811CB2"/>
    <w:rsid w:val="00813E75"/>
    <w:rsid w:val="00816775"/>
    <w:rsid w:val="008175EF"/>
    <w:rsid w:val="00817FEA"/>
    <w:rsid w:val="008201EF"/>
    <w:rsid w:val="00820E63"/>
    <w:rsid w:val="00831A5D"/>
    <w:rsid w:val="008342E0"/>
    <w:rsid w:val="0083466F"/>
    <w:rsid w:val="00843B87"/>
    <w:rsid w:val="008449E9"/>
    <w:rsid w:val="0084569D"/>
    <w:rsid w:val="008458BF"/>
    <w:rsid w:val="00850BA3"/>
    <w:rsid w:val="00850E21"/>
    <w:rsid w:val="00850ECB"/>
    <w:rsid w:val="008562A8"/>
    <w:rsid w:val="0085690A"/>
    <w:rsid w:val="00860680"/>
    <w:rsid w:val="008606A2"/>
    <w:rsid w:val="00860D42"/>
    <w:rsid w:val="00863109"/>
    <w:rsid w:val="0086349F"/>
    <w:rsid w:val="008706C2"/>
    <w:rsid w:val="00873F52"/>
    <w:rsid w:val="008757B5"/>
    <w:rsid w:val="00875C84"/>
    <w:rsid w:val="00876604"/>
    <w:rsid w:val="00877AEF"/>
    <w:rsid w:val="00877FE8"/>
    <w:rsid w:val="00881A9C"/>
    <w:rsid w:val="00881D64"/>
    <w:rsid w:val="00883556"/>
    <w:rsid w:val="008835E2"/>
    <w:rsid w:val="00884137"/>
    <w:rsid w:val="00886166"/>
    <w:rsid w:val="00887A2F"/>
    <w:rsid w:val="00892EF4"/>
    <w:rsid w:val="008930CE"/>
    <w:rsid w:val="0089674D"/>
    <w:rsid w:val="008969CF"/>
    <w:rsid w:val="008A12DC"/>
    <w:rsid w:val="008A1D62"/>
    <w:rsid w:val="008A2A67"/>
    <w:rsid w:val="008A3364"/>
    <w:rsid w:val="008A3706"/>
    <w:rsid w:val="008A3903"/>
    <w:rsid w:val="008A4D78"/>
    <w:rsid w:val="008A7E5F"/>
    <w:rsid w:val="008B0B8A"/>
    <w:rsid w:val="008B20CA"/>
    <w:rsid w:val="008B2C75"/>
    <w:rsid w:val="008B2CA4"/>
    <w:rsid w:val="008B7AEA"/>
    <w:rsid w:val="008C0A2C"/>
    <w:rsid w:val="008C2A37"/>
    <w:rsid w:val="008C2DC5"/>
    <w:rsid w:val="008C3102"/>
    <w:rsid w:val="008C383F"/>
    <w:rsid w:val="008C4FEB"/>
    <w:rsid w:val="008C51AC"/>
    <w:rsid w:val="008C532F"/>
    <w:rsid w:val="008C7968"/>
    <w:rsid w:val="008D0023"/>
    <w:rsid w:val="008D14FB"/>
    <w:rsid w:val="008D1E4F"/>
    <w:rsid w:val="008D302F"/>
    <w:rsid w:val="008D3B1A"/>
    <w:rsid w:val="008D3CC0"/>
    <w:rsid w:val="008D415F"/>
    <w:rsid w:val="008D7DEE"/>
    <w:rsid w:val="008E0DC4"/>
    <w:rsid w:val="008E1215"/>
    <w:rsid w:val="008E3A60"/>
    <w:rsid w:val="008E54D0"/>
    <w:rsid w:val="008E57B5"/>
    <w:rsid w:val="008E70A9"/>
    <w:rsid w:val="008F0B30"/>
    <w:rsid w:val="008F2EFF"/>
    <w:rsid w:val="008F7465"/>
    <w:rsid w:val="00900176"/>
    <w:rsid w:val="009037D3"/>
    <w:rsid w:val="0090424F"/>
    <w:rsid w:val="0090577D"/>
    <w:rsid w:val="0090612D"/>
    <w:rsid w:val="00907138"/>
    <w:rsid w:val="0091163B"/>
    <w:rsid w:val="00911FF3"/>
    <w:rsid w:val="0091258F"/>
    <w:rsid w:val="00917B1D"/>
    <w:rsid w:val="00932168"/>
    <w:rsid w:val="009344E1"/>
    <w:rsid w:val="00934F41"/>
    <w:rsid w:val="00935527"/>
    <w:rsid w:val="00935578"/>
    <w:rsid w:val="0093583C"/>
    <w:rsid w:val="00935948"/>
    <w:rsid w:val="00936A78"/>
    <w:rsid w:val="00940835"/>
    <w:rsid w:val="00941B2B"/>
    <w:rsid w:val="00942192"/>
    <w:rsid w:val="009433D5"/>
    <w:rsid w:val="00947537"/>
    <w:rsid w:val="00952BBE"/>
    <w:rsid w:val="00954028"/>
    <w:rsid w:val="00956C33"/>
    <w:rsid w:val="009574A3"/>
    <w:rsid w:val="00957DB3"/>
    <w:rsid w:val="009631E1"/>
    <w:rsid w:val="0096381B"/>
    <w:rsid w:val="00963C3B"/>
    <w:rsid w:val="00965437"/>
    <w:rsid w:val="009672C0"/>
    <w:rsid w:val="009763A8"/>
    <w:rsid w:val="00977211"/>
    <w:rsid w:val="009776E9"/>
    <w:rsid w:val="00977734"/>
    <w:rsid w:val="009777F2"/>
    <w:rsid w:val="0098180E"/>
    <w:rsid w:val="009822F7"/>
    <w:rsid w:val="0098459D"/>
    <w:rsid w:val="0098464F"/>
    <w:rsid w:val="0098631E"/>
    <w:rsid w:val="00990775"/>
    <w:rsid w:val="00990A3A"/>
    <w:rsid w:val="00991193"/>
    <w:rsid w:val="009962E4"/>
    <w:rsid w:val="009A02A1"/>
    <w:rsid w:val="009A2ECB"/>
    <w:rsid w:val="009A34C6"/>
    <w:rsid w:val="009A3C22"/>
    <w:rsid w:val="009A4A8A"/>
    <w:rsid w:val="009A78B8"/>
    <w:rsid w:val="009B1094"/>
    <w:rsid w:val="009B1347"/>
    <w:rsid w:val="009B3073"/>
    <w:rsid w:val="009B30F2"/>
    <w:rsid w:val="009B3593"/>
    <w:rsid w:val="009B451C"/>
    <w:rsid w:val="009B7179"/>
    <w:rsid w:val="009B7D40"/>
    <w:rsid w:val="009C11C1"/>
    <w:rsid w:val="009C2FAE"/>
    <w:rsid w:val="009C31B9"/>
    <w:rsid w:val="009C47AE"/>
    <w:rsid w:val="009C5045"/>
    <w:rsid w:val="009C541D"/>
    <w:rsid w:val="009C6418"/>
    <w:rsid w:val="009C7F21"/>
    <w:rsid w:val="009D0DCE"/>
    <w:rsid w:val="009D2374"/>
    <w:rsid w:val="009D7057"/>
    <w:rsid w:val="009D7B50"/>
    <w:rsid w:val="009D7CA6"/>
    <w:rsid w:val="009E1495"/>
    <w:rsid w:val="009E1BB3"/>
    <w:rsid w:val="009E3063"/>
    <w:rsid w:val="009E4CCA"/>
    <w:rsid w:val="009E5B71"/>
    <w:rsid w:val="009E7A51"/>
    <w:rsid w:val="009F23ED"/>
    <w:rsid w:val="009F3E84"/>
    <w:rsid w:val="00A006C9"/>
    <w:rsid w:val="00A01D83"/>
    <w:rsid w:val="00A11E4D"/>
    <w:rsid w:val="00A12415"/>
    <w:rsid w:val="00A1309F"/>
    <w:rsid w:val="00A15689"/>
    <w:rsid w:val="00A16EB8"/>
    <w:rsid w:val="00A201E3"/>
    <w:rsid w:val="00A21A88"/>
    <w:rsid w:val="00A21B22"/>
    <w:rsid w:val="00A23FB5"/>
    <w:rsid w:val="00A2403B"/>
    <w:rsid w:val="00A248C8"/>
    <w:rsid w:val="00A26F75"/>
    <w:rsid w:val="00A345C5"/>
    <w:rsid w:val="00A35A4D"/>
    <w:rsid w:val="00A35E61"/>
    <w:rsid w:val="00A3665C"/>
    <w:rsid w:val="00A36F2F"/>
    <w:rsid w:val="00A4180B"/>
    <w:rsid w:val="00A42F06"/>
    <w:rsid w:val="00A50540"/>
    <w:rsid w:val="00A50F90"/>
    <w:rsid w:val="00A54B12"/>
    <w:rsid w:val="00A55735"/>
    <w:rsid w:val="00A56358"/>
    <w:rsid w:val="00A57600"/>
    <w:rsid w:val="00A606F8"/>
    <w:rsid w:val="00A637D9"/>
    <w:rsid w:val="00A63F8C"/>
    <w:rsid w:val="00A65FEE"/>
    <w:rsid w:val="00A6647B"/>
    <w:rsid w:val="00A667A4"/>
    <w:rsid w:val="00A70786"/>
    <w:rsid w:val="00A73874"/>
    <w:rsid w:val="00A741CF"/>
    <w:rsid w:val="00A74F18"/>
    <w:rsid w:val="00A76A95"/>
    <w:rsid w:val="00A8198A"/>
    <w:rsid w:val="00A81FDA"/>
    <w:rsid w:val="00A82D3B"/>
    <w:rsid w:val="00A85D55"/>
    <w:rsid w:val="00A91B92"/>
    <w:rsid w:val="00A960CC"/>
    <w:rsid w:val="00A96818"/>
    <w:rsid w:val="00AA11D8"/>
    <w:rsid w:val="00AA1374"/>
    <w:rsid w:val="00AA47D0"/>
    <w:rsid w:val="00AA4E92"/>
    <w:rsid w:val="00AA6813"/>
    <w:rsid w:val="00AA74A6"/>
    <w:rsid w:val="00AA7785"/>
    <w:rsid w:val="00AB0290"/>
    <w:rsid w:val="00AB09A4"/>
    <w:rsid w:val="00AB1D38"/>
    <w:rsid w:val="00AB50C6"/>
    <w:rsid w:val="00AB759E"/>
    <w:rsid w:val="00AB78BA"/>
    <w:rsid w:val="00AC0923"/>
    <w:rsid w:val="00AC0CF5"/>
    <w:rsid w:val="00AC20B2"/>
    <w:rsid w:val="00AC3E83"/>
    <w:rsid w:val="00AC42DD"/>
    <w:rsid w:val="00AC57B0"/>
    <w:rsid w:val="00AC5D56"/>
    <w:rsid w:val="00AC7519"/>
    <w:rsid w:val="00AC7A21"/>
    <w:rsid w:val="00AD07B3"/>
    <w:rsid w:val="00AD0A71"/>
    <w:rsid w:val="00AD1D4E"/>
    <w:rsid w:val="00AD281E"/>
    <w:rsid w:val="00AD2CE7"/>
    <w:rsid w:val="00AD327A"/>
    <w:rsid w:val="00AE2A30"/>
    <w:rsid w:val="00AE39E1"/>
    <w:rsid w:val="00AE3DD6"/>
    <w:rsid w:val="00AF0351"/>
    <w:rsid w:val="00AF1FD0"/>
    <w:rsid w:val="00AF549B"/>
    <w:rsid w:val="00B0133E"/>
    <w:rsid w:val="00B017B3"/>
    <w:rsid w:val="00B06289"/>
    <w:rsid w:val="00B07E56"/>
    <w:rsid w:val="00B07F07"/>
    <w:rsid w:val="00B108D6"/>
    <w:rsid w:val="00B11D05"/>
    <w:rsid w:val="00B150AC"/>
    <w:rsid w:val="00B2196C"/>
    <w:rsid w:val="00B22313"/>
    <w:rsid w:val="00B22DC3"/>
    <w:rsid w:val="00B26A9F"/>
    <w:rsid w:val="00B27015"/>
    <w:rsid w:val="00B27892"/>
    <w:rsid w:val="00B27C5E"/>
    <w:rsid w:val="00B3057E"/>
    <w:rsid w:val="00B331E0"/>
    <w:rsid w:val="00B34647"/>
    <w:rsid w:val="00B34AB2"/>
    <w:rsid w:val="00B353CB"/>
    <w:rsid w:val="00B357AB"/>
    <w:rsid w:val="00B35980"/>
    <w:rsid w:val="00B36F67"/>
    <w:rsid w:val="00B37CBD"/>
    <w:rsid w:val="00B417F1"/>
    <w:rsid w:val="00B42D27"/>
    <w:rsid w:val="00B446A4"/>
    <w:rsid w:val="00B46B6D"/>
    <w:rsid w:val="00B509A0"/>
    <w:rsid w:val="00B50D5A"/>
    <w:rsid w:val="00B51DCD"/>
    <w:rsid w:val="00B52F6C"/>
    <w:rsid w:val="00B535B0"/>
    <w:rsid w:val="00B53B58"/>
    <w:rsid w:val="00B54913"/>
    <w:rsid w:val="00B55B52"/>
    <w:rsid w:val="00B57F50"/>
    <w:rsid w:val="00B60571"/>
    <w:rsid w:val="00B609EB"/>
    <w:rsid w:val="00B60B2F"/>
    <w:rsid w:val="00B63D61"/>
    <w:rsid w:val="00B65CBD"/>
    <w:rsid w:val="00B660BD"/>
    <w:rsid w:val="00B67A21"/>
    <w:rsid w:val="00B7001D"/>
    <w:rsid w:val="00B70232"/>
    <w:rsid w:val="00B735D3"/>
    <w:rsid w:val="00B74F81"/>
    <w:rsid w:val="00B765D4"/>
    <w:rsid w:val="00B80885"/>
    <w:rsid w:val="00B8124B"/>
    <w:rsid w:val="00B821D8"/>
    <w:rsid w:val="00B82C47"/>
    <w:rsid w:val="00B86526"/>
    <w:rsid w:val="00B92C77"/>
    <w:rsid w:val="00B941D2"/>
    <w:rsid w:val="00B942CB"/>
    <w:rsid w:val="00B9627F"/>
    <w:rsid w:val="00B96859"/>
    <w:rsid w:val="00B97433"/>
    <w:rsid w:val="00BA1D54"/>
    <w:rsid w:val="00BA20B0"/>
    <w:rsid w:val="00BA3E6F"/>
    <w:rsid w:val="00BB0796"/>
    <w:rsid w:val="00BB7F58"/>
    <w:rsid w:val="00BC1CBD"/>
    <w:rsid w:val="00BC47F4"/>
    <w:rsid w:val="00BC48E1"/>
    <w:rsid w:val="00BC71F8"/>
    <w:rsid w:val="00BC7B32"/>
    <w:rsid w:val="00BD0889"/>
    <w:rsid w:val="00BD229A"/>
    <w:rsid w:val="00BD2A3C"/>
    <w:rsid w:val="00BD401F"/>
    <w:rsid w:val="00BD517F"/>
    <w:rsid w:val="00BD5F9E"/>
    <w:rsid w:val="00BD5FD2"/>
    <w:rsid w:val="00BE00CF"/>
    <w:rsid w:val="00BE2778"/>
    <w:rsid w:val="00BE2971"/>
    <w:rsid w:val="00BE33B6"/>
    <w:rsid w:val="00BE39E4"/>
    <w:rsid w:val="00BE55AA"/>
    <w:rsid w:val="00BE6933"/>
    <w:rsid w:val="00BF0BE0"/>
    <w:rsid w:val="00BF1228"/>
    <w:rsid w:val="00BF1666"/>
    <w:rsid w:val="00BF2F68"/>
    <w:rsid w:val="00BF34CE"/>
    <w:rsid w:val="00BF39E7"/>
    <w:rsid w:val="00BF484A"/>
    <w:rsid w:val="00BF680A"/>
    <w:rsid w:val="00C00409"/>
    <w:rsid w:val="00C010BA"/>
    <w:rsid w:val="00C01982"/>
    <w:rsid w:val="00C03FF9"/>
    <w:rsid w:val="00C046A2"/>
    <w:rsid w:val="00C0570D"/>
    <w:rsid w:val="00C07EDD"/>
    <w:rsid w:val="00C13123"/>
    <w:rsid w:val="00C14755"/>
    <w:rsid w:val="00C169CC"/>
    <w:rsid w:val="00C20424"/>
    <w:rsid w:val="00C21169"/>
    <w:rsid w:val="00C237C7"/>
    <w:rsid w:val="00C23A97"/>
    <w:rsid w:val="00C24221"/>
    <w:rsid w:val="00C24839"/>
    <w:rsid w:val="00C32346"/>
    <w:rsid w:val="00C33A74"/>
    <w:rsid w:val="00C341D7"/>
    <w:rsid w:val="00C34FA9"/>
    <w:rsid w:val="00C36A0B"/>
    <w:rsid w:val="00C4045A"/>
    <w:rsid w:val="00C40734"/>
    <w:rsid w:val="00C40C58"/>
    <w:rsid w:val="00C41A2A"/>
    <w:rsid w:val="00C436DF"/>
    <w:rsid w:val="00C46274"/>
    <w:rsid w:val="00C522E3"/>
    <w:rsid w:val="00C55AA7"/>
    <w:rsid w:val="00C616C7"/>
    <w:rsid w:val="00C61A27"/>
    <w:rsid w:val="00C62A0E"/>
    <w:rsid w:val="00C63991"/>
    <w:rsid w:val="00C63998"/>
    <w:rsid w:val="00C70D4C"/>
    <w:rsid w:val="00C736E8"/>
    <w:rsid w:val="00C73BA1"/>
    <w:rsid w:val="00C74500"/>
    <w:rsid w:val="00C74800"/>
    <w:rsid w:val="00C83C87"/>
    <w:rsid w:val="00C84398"/>
    <w:rsid w:val="00C859DF"/>
    <w:rsid w:val="00C86FCB"/>
    <w:rsid w:val="00C87F11"/>
    <w:rsid w:val="00C94EB9"/>
    <w:rsid w:val="00C957B1"/>
    <w:rsid w:val="00C96574"/>
    <w:rsid w:val="00C97580"/>
    <w:rsid w:val="00C97C11"/>
    <w:rsid w:val="00CA258D"/>
    <w:rsid w:val="00CA34EA"/>
    <w:rsid w:val="00CA3CC2"/>
    <w:rsid w:val="00CA4357"/>
    <w:rsid w:val="00CA51CA"/>
    <w:rsid w:val="00CA65FD"/>
    <w:rsid w:val="00CA69A9"/>
    <w:rsid w:val="00CB1744"/>
    <w:rsid w:val="00CB17CE"/>
    <w:rsid w:val="00CB5E24"/>
    <w:rsid w:val="00CB786D"/>
    <w:rsid w:val="00CC1AE9"/>
    <w:rsid w:val="00CC2C8B"/>
    <w:rsid w:val="00CC3406"/>
    <w:rsid w:val="00CC4065"/>
    <w:rsid w:val="00CC4D3F"/>
    <w:rsid w:val="00CC55F8"/>
    <w:rsid w:val="00CD0B8E"/>
    <w:rsid w:val="00CD1C29"/>
    <w:rsid w:val="00CD4A62"/>
    <w:rsid w:val="00CD6533"/>
    <w:rsid w:val="00CE14A7"/>
    <w:rsid w:val="00CE377A"/>
    <w:rsid w:val="00CE4C51"/>
    <w:rsid w:val="00CE5EF5"/>
    <w:rsid w:val="00CE73DC"/>
    <w:rsid w:val="00CF0EB0"/>
    <w:rsid w:val="00CF1A5A"/>
    <w:rsid w:val="00CF2376"/>
    <w:rsid w:val="00CF416C"/>
    <w:rsid w:val="00CF6228"/>
    <w:rsid w:val="00CF7CD1"/>
    <w:rsid w:val="00D00365"/>
    <w:rsid w:val="00D00895"/>
    <w:rsid w:val="00D00CC2"/>
    <w:rsid w:val="00D00CCF"/>
    <w:rsid w:val="00D01148"/>
    <w:rsid w:val="00D0246D"/>
    <w:rsid w:val="00D05617"/>
    <w:rsid w:val="00D10D6D"/>
    <w:rsid w:val="00D153DC"/>
    <w:rsid w:val="00D15F9C"/>
    <w:rsid w:val="00D16AB0"/>
    <w:rsid w:val="00D173FB"/>
    <w:rsid w:val="00D17D1F"/>
    <w:rsid w:val="00D20E29"/>
    <w:rsid w:val="00D23DA4"/>
    <w:rsid w:val="00D2477E"/>
    <w:rsid w:val="00D253C8"/>
    <w:rsid w:val="00D27DFA"/>
    <w:rsid w:val="00D3168E"/>
    <w:rsid w:val="00D31747"/>
    <w:rsid w:val="00D3217C"/>
    <w:rsid w:val="00D343A8"/>
    <w:rsid w:val="00D455F5"/>
    <w:rsid w:val="00D46D9C"/>
    <w:rsid w:val="00D4745C"/>
    <w:rsid w:val="00D4786E"/>
    <w:rsid w:val="00D52F62"/>
    <w:rsid w:val="00D53560"/>
    <w:rsid w:val="00D60ACD"/>
    <w:rsid w:val="00D60B78"/>
    <w:rsid w:val="00D61A23"/>
    <w:rsid w:val="00D62E0E"/>
    <w:rsid w:val="00D63327"/>
    <w:rsid w:val="00D648DF"/>
    <w:rsid w:val="00D67313"/>
    <w:rsid w:val="00D6765E"/>
    <w:rsid w:val="00D72138"/>
    <w:rsid w:val="00D7315A"/>
    <w:rsid w:val="00D74334"/>
    <w:rsid w:val="00D75447"/>
    <w:rsid w:val="00D76415"/>
    <w:rsid w:val="00D766B4"/>
    <w:rsid w:val="00D778B2"/>
    <w:rsid w:val="00D8223B"/>
    <w:rsid w:val="00D828B3"/>
    <w:rsid w:val="00D829B8"/>
    <w:rsid w:val="00D85ED2"/>
    <w:rsid w:val="00D863D3"/>
    <w:rsid w:val="00D8748F"/>
    <w:rsid w:val="00D87CEE"/>
    <w:rsid w:val="00D9048E"/>
    <w:rsid w:val="00D90790"/>
    <w:rsid w:val="00D96871"/>
    <w:rsid w:val="00DA0202"/>
    <w:rsid w:val="00DA098D"/>
    <w:rsid w:val="00DA1CD1"/>
    <w:rsid w:val="00DA397C"/>
    <w:rsid w:val="00DB1E9D"/>
    <w:rsid w:val="00DB2CA2"/>
    <w:rsid w:val="00DB36D7"/>
    <w:rsid w:val="00DB50AD"/>
    <w:rsid w:val="00DB713A"/>
    <w:rsid w:val="00DB7A3C"/>
    <w:rsid w:val="00DC15E6"/>
    <w:rsid w:val="00DC16E2"/>
    <w:rsid w:val="00DC1AF1"/>
    <w:rsid w:val="00DC1D38"/>
    <w:rsid w:val="00DC1E61"/>
    <w:rsid w:val="00DC570C"/>
    <w:rsid w:val="00DC6231"/>
    <w:rsid w:val="00DC6EF0"/>
    <w:rsid w:val="00DC6F07"/>
    <w:rsid w:val="00DD0F07"/>
    <w:rsid w:val="00DD2231"/>
    <w:rsid w:val="00DD2F00"/>
    <w:rsid w:val="00DD30DF"/>
    <w:rsid w:val="00DD3393"/>
    <w:rsid w:val="00DD51ED"/>
    <w:rsid w:val="00DD73D6"/>
    <w:rsid w:val="00DE282E"/>
    <w:rsid w:val="00DE316D"/>
    <w:rsid w:val="00DE4276"/>
    <w:rsid w:val="00DE5EE3"/>
    <w:rsid w:val="00DE79A1"/>
    <w:rsid w:val="00DF1D4B"/>
    <w:rsid w:val="00DF1E0A"/>
    <w:rsid w:val="00DF3D15"/>
    <w:rsid w:val="00DF5317"/>
    <w:rsid w:val="00DF75B6"/>
    <w:rsid w:val="00DF7A9F"/>
    <w:rsid w:val="00E01F98"/>
    <w:rsid w:val="00E023E9"/>
    <w:rsid w:val="00E02555"/>
    <w:rsid w:val="00E04697"/>
    <w:rsid w:val="00E11E23"/>
    <w:rsid w:val="00E141E6"/>
    <w:rsid w:val="00E147A6"/>
    <w:rsid w:val="00E15A16"/>
    <w:rsid w:val="00E2199D"/>
    <w:rsid w:val="00E22C53"/>
    <w:rsid w:val="00E230A6"/>
    <w:rsid w:val="00E24261"/>
    <w:rsid w:val="00E246BA"/>
    <w:rsid w:val="00E252EE"/>
    <w:rsid w:val="00E26494"/>
    <w:rsid w:val="00E26610"/>
    <w:rsid w:val="00E2747A"/>
    <w:rsid w:val="00E31DC2"/>
    <w:rsid w:val="00E3254C"/>
    <w:rsid w:val="00E34188"/>
    <w:rsid w:val="00E353B2"/>
    <w:rsid w:val="00E35E0D"/>
    <w:rsid w:val="00E370BD"/>
    <w:rsid w:val="00E37D2C"/>
    <w:rsid w:val="00E408CB"/>
    <w:rsid w:val="00E4117E"/>
    <w:rsid w:val="00E43C5F"/>
    <w:rsid w:val="00E50096"/>
    <w:rsid w:val="00E53AE4"/>
    <w:rsid w:val="00E53FE9"/>
    <w:rsid w:val="00E55981"/>
    <w:rsid w:val="00E56555"/>
    <w:rsid w:val="00E56E0E"/>
    <w:rsid w:val="00E57D03"/>
    <w:rsid w:val="00E608E0"/>
    <w:rsid w:val="00E6118B"/>
    <w:rsid w:val="00E61A66"/>
    <w:rsid w:val="00E6260C"/>
    <w:rsid w:val="00E62618"/>
    <w:rsid w:val="00E62D90"/>
    <w:rsid w:val="00E65D6E"/>
    <w:rsid w:val="00E663D1"/>
    <w:rsid w:val="00E6647D"/>
    <w:rsid w:val="00E74FAB"/>
    <w:rsid w:val="00E77455"/>
    <w:rsid w:val="00E774EE"/>
    <w:rsid w:val="00E77FAD"/>
    <w:rsid w:val="00E83072"/>
    <w:rsid w:val="00E846A6"/>
    <w:rsid w:val="00E85538"/>
    <w:rsid w:val="00E92916"/>
    <w:rsid w:val="00E92D8F"/>
    <w:rsid w:val="00E9305C"/>
    <w:rsid w:val="00E941E5"/>
    <w:rsid w:val="00E967B6"/>
    <w:rsid w:val="00E96C9A"/>
    <w:rsid w:val="00EA08EF"/>
    <w:rsid w:val="00EA1923"/>
    <w:rsid w:val="00EA5836"/>
    <w:rsid w:val="00EA5CCB"/>
    <w:rsid w:val="00EA7261"/>
    <w:rsid w:val="00EB4A64"/>
    <w:rsid w:val="00EB5178"/>
    <w:rsid w:val="00EB5D9A"/>
    <w:rsid w:val="00EC40DB"/>
    <w:rsid w:val="00EC4F5A"/>
    <w:rsid w:val="00EC6C66"/>
    <w:rsid w:val="00ED0076"/>
    <w:rsid w:val="00ED1C38"/>
    <w:rsid w:val="00ED52BA"/>
    <w:rsid w:val="00ED575D"/>
    <w:rsid w:val="00EE073E"/>
    <w:rsid w:val="00EE190B"/>
    <w:rsid w:val="00EE1DB9"/>
    <w:rsid w:val="00EE3068"/>
    <w:rsid w:val="00EE3ADE"/>
    <w:rsid w:val="00EE7F6A"/>
    <w:rsid w:val="00EF2B95"/>
    <w:rsid w:val="00EF37FE"/>
    <w:rsid w:val="00EF4568"/>
    <w:rsid w:val="00EF45F4"/>
    <w:rsid w:val="00EF48C4"/>
    <w:rsid w:val="00EF4AE7"/>
    <w:rsid w:val="00EF6850"/>
    <w:rsid w:val="00F01ECB"/>
    <w:rsid w:val="00F039C4"/>
    <w:rsid w:val="00F0610F"/>
    <w:rsid w:val="00F101F1"/>
    <w:rsid w:val="00F138DE"/>
    <w:rsid w:val="00F17A5D"/>
    <w:rsid w:val="00F200A6"/>
    <w:rsid w:val="00F211CB"/>
    <w:rsid w:val="00F2250C"/>
    <w:rsid w:val="00F2396C"/>
    <w:rsid w:val="00F23DDF"/>
    <w:rsid w:val="00F2421A"/>
    <w:rsid w:val="00F24697"/>
    <w:rsid w:val="00F258B5"/>
    <w:rsid w:val="00F27D69"/>
    <w:rsid w:val="00F3026F"/>
    <w:rsid w:val="00F340F5"/>
    <w:rsid w:val="00F345D0"/>
    <w:rsid w:val="00F356B4"/>
    <w:rsid w:val="00F415A7"/>
    <w:rsid w:val="00F41ED1"/>
    <w:rsid w:val="00F424F5"/>
    <w:rsid w:val="00F436EE"/>
    <w:rsid w:val="00F43DE1"/>
    <w:rsid w:val="00F451C0"/>
    <w:rsid w:val="00F45241"/>
    <w:rsid w:val="00F45FC1"/>
    <w:rsid w:val="00F4686A"/>
    <w:rsid w:val="00F477AE"/>
    <w:rsid w:val="00F527EF"/>
    <w:rsid w:val="00F5309E"/>
    <w:rsid w:val="00F546A7"/>
    <w:rsid w:val="00F55012"/>
    <w:rsid w:val="00F569AD"/>
    <w:rsid w:val="00F66796"/>
    <w:rsid w:val="00F67346"/>
    <w:rsid w:val="00F71A18"/>
    <w:rsid w:val="00F740CF"/>
    <w:rsid w:val="00F76276"/>
    <w:rsid w:val="00F77620"/>
    <w:rsid w:val="00F77BC7"/>
    <w:rsid w:val="00F80489"/>
    <w:rsid w:val="00F82FFB"/>
    <w:rsid w:val="00F84230"/>
    <w:rsid w:val="00F84F2F"/>
    <w:rsid w:val="00F90A5D"/>
    <w:rsid w:val="00F91E6F"/>
    <w:rsid w:val="00F954C0"/>
    <w:rsid w:val="00F95CFA"/>
    <w:rsid w:val="00F969EA"/>
    <w:rsid w:val="00FA2783"/>
    <w:rsid w:val="00FA2A0E"/>
    <w:rsid w:val="00FA2ABC"/>
    <w:rsid w:val="00FA4644"/>
    <w:rsid w:val="00FA4CD9"/>
    <w:rsid w:val="00FA57FC"/>
    <w:rsid w:val="00FA5C6E"/>
    <w:rsid w:val="00FA6D0A"/>
    <w:rsid w:val="00FB0A3B"/>
    <w:rsid w:val="00FB0B3A"/>
    <w:rsid w:val="00FB0B6D"/>
    <w:rsid w:val="00FB34AA"/>
    <w:rsid w:val="00FB37A5"/>
    <w:rsid w:val="00FB4032"/>
    <w:rsid w:val="00FC24DE"/>
    <w:rsid w:val="00FC567B"/>
    <w:rsid w:val="00FC61C1"/>
    <w:rsid w:val="00FC6382"/>
    <w:rsid w:val="00FC6FF0"/>
    <w:rsid w:val="00FD1566"/>
    <w:rsid w:val="00FD1986"/>
    <w:rsid w:val="00FD1FC9"/>
    <w:rsid w:val="00FD31C9"/>
    <w:rsid w:val="00FD3813"/>
    <w:rsid w:val="00FD3F4D"/>
    <w:rsid w:val="00FD5212"/>
    <w:rsid w:val="00FD546A"/>
    <w:rsid w:val="00FD6349"/>
    <w:rsid w:val="00FE44BF"/>
    <w:rsid w:val="00FF351F"/>
    <w:rsid w:val="00FF36E8"/>
    <w:rsid w:val="00FF5C5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7641"/>
  <w15:docId w15:val="{C6A45AA3-EFE8-4E85-8BE4-B8A6A80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8E9"/>
  </w:style>
  <w:style w:type="paragraph" w:styleId="Fuzeile">
    <w:name w:val="footer"/>
    <w:basedOn w:val="Standard"/>
    <w:link w:val="Fu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8E9"/>
  </w:style>
  <w:style w:type="table" w:styleId="Tabellenraster">
    <w:name w:val="Table Grid"/>
    <w:basedOn w:val="NormaleTabelle"/>
    <w:uiPriority w:val="59"/>
    <w:rsid w:val="002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0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literacy/pdf/simply_pu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dc.gov/healthliteracy/pdf/simply_pu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tliga.de/textanalys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77F5-20B2-4EB1-845B-3F5CD688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User</cp:lastModifiedBy>
  <cp:revision>6</cp:revision>
  <cp:lastPrinted>2018-12-04T14:42:00Z</cp:lastPrinted>
  <dcterms:created xsi:type="dcterms:W3CDTF">2019-08-12T10:30:00Z</dcterms:created>
  <dcterms:modified xsi:type="dcterms:W3CDTF">2019-11-21T06:14:00Z</dcterms:modified>
</cp:coreProperties>
</file>